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9D1" w:rsidRDefault="00F359D1" w:rsidP="00373F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</w:p>
    <w:p w:rsidR="00F359D1" w:rsidRDefault="00F359D1" w:rsidP="00373F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</w:p>
    <w:p w:rsidR="00F359D1" w:rsidRDefault="00F359D1" w:rsidP="00373F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</w:p>
    <w:p w:rsidR="00F359D1" w:rsidRDefault="00F359D1" w:rsidP="00373F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</w:p>
    <w:p w:rsidR="00F359D1" w:rsidRDefault="00F359D1" w:rsidP="00373F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</w:p>
    <w:p w:rsidR="00F359D1" w:rsidRDefault="00F359D1" w:rsidP="00373F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</w:p>
    <w:p w:rsidR="00F359D1" w:rsidRDefault="00F359D1" w:rsidP="00373F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</w:p>
    <w:p w:rsidR="00F359D1" w:rsidRDefault="00F359D1" w:rsidP="00373F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</w:p>
    <w:p w:rsidR="00F359D1" w:rsidRDefault="00F359D1" w:rsidP="00373F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</w:p>
    <w:p w:rsidR="00F359D1" w:rsidRDefault="00F359D1" w:rsidP="00373F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</w:p>
    <w:p w:rsidR="00F359D1" w:rsidRDefault="00F359D1" w:rsidP="008D4E5D">
      <w:pPr>
        <w:pStyle w:val="NoSpacing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Рабочая п</w:t>
      </w:r>
      <w:r w:rsidRPr="008D4E5D">
        <w:rPr>
          <w:rFonts w:ascii="Times New Roman" w:hAnsi="Times New Roman"/>
          <w:b/>
          <w:sz w:val="36"/>
          <w:szCs w:val="36"/>
        </w:rPr>
        <w:t>рограмма учебной дисциплины</w:t>
      </w:r>
    </w:p>
    <w:p w:rsidR="00F359D1" w:rsidRPr="008D4E5D" w:rsidRDefault="00F359D1" w:rsidP="008D4E5D">
      <w:pPr>
        <w:pStyle w:val="NoSpacing"/>
        <w:jc w:val="center"/>
        <w:rPr>
          <w:rFonts w:ascii="Times New Roman" w:hAnsi="Times New Roman"/>
          <w:b/>
          <w:sz w:val="36"/>
          <w:szCs w:val="36"/>
        </w:rPr>
      </w:pPr>
    </w:p>
    <w:p w:rsidR="00F359D1" w:rsidRDefault="00F359D1" w:rsidP="008D4E5D">
      <w:pPr>
        <w:pStyle w:val="NoSpacing"/>
        <w:jc w:val="center"/>
        <w:rPr>
          <w:rFonts w:ascii="Times New Roman" w:hAnsi="Times New Roman"/>
          <w:b/>
          <w:i/>
          <w:sz w:val="36"/>
          <w:szCs w:val="36"/>
          <w:u w:val="single"/>
        </w:rPr>
      </w:pPr>
      <w:r w:rsidRPr="008D4E5D">
        <w:rPr>
          <w:rFonts w:ascii="Times New Roman" w:hAnsi="Times New Roman"/>
          <w:b/>
          <w:i/>
          <w:sz w:val="36"/>
          <w:szCs w:val="36"/>
          <w:u w:val="single"/>
        </w:rPr>
        <w:t>Основы</w:t>
      </w:r>
      <w:r>
        <w:rPr>
          <w:rFonts w:ascii="Times New Roman" w:hAnsi="Times New Roman"/>
          <w:b/>
          <w:i/>
          <w:sz w:val="36"/>
          <w:szCs w:val="36"/>
          <w:u w:val="single"/>
        </w:rPr>
        <w:t xml:space="preserve"> технологии</w:t>
      </w:r>
      <w:r w:rsidRPr="008D4E5D">
        <w:rPr>
          <w:rFonts w:ascii="Times New Roman" w:hAnsi="Times New Roman"/>
          <w:b/>
          <w:i/>
          <w:sz w:val="36"/>
          <w:szCs w:val="36"/>
          <w:u w:val="single"/>
        </w:rPr>
        <w:t xml:space="preserve"> </w:t>
      </w:r>
    </w:p>
    <w:p w:rsidR="00F359D1" w:rsidRPr="008D4E5D" w:rsidRDefault="00F359D1" w:rsidP="008D4E5D">
      <w:pPr>
        <w:pStyle w:val="NoSpacing"/>
        <w:jc w:val="center"/>
        <w:rPr>
          <w:i/>
          <w:u w:val="single"/>
        </w:rPr>
      </w:pPr>
      <w:r w:rsidRPr="008D4E5D">
        <w:rPr>
          <w:rFonts w:ascii="Times New Roman" w:hAnsi="Times New Roman"/>
          <w:b/>
          <w:i/>
          <w:sz w:val="36"/>
          <w:szCs w:val="36"/>
          <w:u w:val="single"/>
        </w:rPr>
        <w:t>отделочных строительных работ</w:t>
      </w:r>
    </w:p>
    <w:p w:rsidR="00F359D1" w:rsidRDefault="00F359D1" w:rsidP="00373F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</w:p>
    <w:p w:rsidR="00F359D1" w:rsidRDefault="00F359D1" w:rsidP="00373F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</w:p>
    <w:p w:rsidR="00F359D1" w:rsidRDefault="00F359D1" w:rsidP="00373F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</w:p>
    <w:p w:rsidR="00F359D1" w:rsidRDefault="00F359D1" w:rsidP="00373F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</w:p>
    <w:p w:rsidR="00F359D1" w:rsidRDefault="00F359D1" w:rsidP="00373F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</w:p>
    <w:p w:rsidR="00F359D1" w:rsidRDefault="00F359D1" w:rsidP="00373F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</w:p>
    <w:p w:rsidR="00F359D1" w:rsidRDefault="00F359D1" w:rsidP="00373F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</w:p>
    <w:p w:rsidR="00F359D1" w:rsidRDefault="00F359D1" w:rsidP="00373F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</w:p>
    <w:p w:rsidR="00F359D1" w:rsidRDefault="00F359D1" w:rsidP="00373F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</w:p>
    <w:p w:rsidR="00F359D1" w:rsidRDefault="00F359D1" w:rsidP="00373F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</w:p>
    <w:p w:rsidR="00F359D1" w:rsidRPr="008D4E5D" w:rsidRDefault="00F359D1" w:rsidP="008D4E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center"/>
        <w:rPr>
          <w:rFonts w:ascii="Times New Roman" w:hAnsi="Times New Roman"/>
          <w:b/>
          <w:sz w:val="28"/>
          <w:szCs w:val="28"/>
        </w:rPr>
      </w:pPr>
      <w:r w:rsidRPr="008D4E5D">
        <w:rPr>
          <w:rFonts w:ascii="Times New Roman" w:hAnsi="Times New Roman"/>
          <w:b/>
          <w:sz w:val="28"/>
          <w:szCs w:val="28"/>
        </w:rPr>
        <w:t>2011</w:t>
      </w:r>
    </w:p>
    <w:p w:rsidR="00F359D1" w:rsidRDefault="00F359D1" w:rsidP="00373F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</w:p>
    <w:p w:rsidR="00F359D1" w:rsidRPr="00DD353E" w:rsidRDefault="00F359D1" w:rsidP="00373F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/>
          <w:b/>
          <w:sz w:val="24"/>
          <w:szCs w:val="24"/>
        </w:rPr>
      </w:pPr>
      <w:r w:rsidRPr="008D4E5D">
        <w:rPr>
          <w:rFonts w:ascii="Times New Roman" w:hAnsi="Times New Roman"/>
          <w:sz w:val="28"/>
          <w:szCs w:val="28"/>
        </w:rPr>
        <w:t xml:space="preserve"> </w:t>
      </w:r>
      <w:r w:rsidRPr="00DD353E">
        <w:rPr>
          <w:rFonts w:ascii="Times New Roman" w:hAnsi="Times New Roman"/>
          <w:sz w:val="24"/>
          <w:szCs w:val="24"/>
        </w:rPr>
        <w:t>Программа учебной дисциплины</w:t>
      </w:r>
      <w:r w:rsidRPr="00DD353E">
        <w:rPr>
          <w:rFonts w:ascii="Times New Roman" w:hAnsi="Times New Roman"/>
          <w:caps/>
          <w:sz w:val="24"/>
          <w:szCs w:val="24"/>
        </w:rPr>
        <w:t xml:space="preserve"> </w:t>
      </w:r>
      <w:r w:rsidRPr="00DD353E">
        <w:rPr>
          <w:rFonts w:ascii="Times New Roman" w:hAnsi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(далее – ФГОС) по профессии   начального профессионального образования (далее НПО)      </w:t>
      </w:r>
      <w:r w:rsidRPr="00DD353E">
        <w:rPr>
          <w:rFonts w:ascii="Times New Roman" w:hAnsi="Times New Roman"/>
          <w:b/>
          <w:sz w:val="24"/>
          <w:szCs w:val="24"/>
        </w:rPr>
        <w:t>270802.10 Мастер отделочных строительных работ</w:t>
      </w:r>
    </w:p>
    <w:p w:rsidR="00F359D1" w:rsidRPr="00DD353E" w:rsidRDefault="00F359D1" w:rsidP="00DD3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/>
          <w:sz w:val="24"/>
          <w:szCs w:val="24"/>
        </w:rPr>
      </w:pPr>
      <w:r w:rsidRPr="00DD353E">
        <w:rPr>
          <w:rFonts w:ascii="Times New Roman" w:hAnsi="Times New Roman"/>
          <w:sz w:val="24"/>
          <w:szCs w:val="24"/>
        </w:rPr>
        <w:t>Организация-разработчик: Г(О) БОУ НПО Профессиональное училище№14г. Грязи.</w:t>
      </w:r>
    </w:p>
    <w:p w:rsidR="00F359D1" w:rsidRPr="00DD353E" w:rsidRDefault="00F359D1" w:rsidP="00DD3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/>
          <w:sz w:val="24"/>
          <w:szCs w:val="24"/>
        </w:rPr>
      </w:pPr>
    </w:p>
    <w:p w:rsidR="00F359D1" w:rsidRPr="00DD353E" w:rsidRDefault="00F359D1" w:rsidP="00DD3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/>
          <w:sz w:val="24"/>
          <w:szCs w:val="24"/>
        </w:rPr>
      </w:pPr>
      <w:r w:rsidRPr="00DD353E">
        <w:rPr>
          <w:rFonts w:ascii="Times New Roman" w:hAnsi="Times New Roman"/>
          <w:sz w:val="24"/>
          <w:szCs w:val="24"/>
        </w:rPr>
        <w:t>Разработчики:</w:t>
      </w:r>
    </w:p>
    <w:p w:rsidR="00F359D1" w:rsidRPr="00DD353E" w:rsidRDefault="00F359D1" w:rsidP="00DD3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/>
          <w:sz w:val="24"/>
          <w:szCs w:val="24"/>
        </w:rPr>
      </w:pPr>
    </w:p>
    <w:p w:rsidR="00F359D1" w:rsidRPr="00DD353E" w:rsidRDefault="00F359D1" w:rsidP="00DD3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/>
          <w:sz w:val="24"/>
          <w:szCs w:val="24"/>
        </w:rPr>
      </w:pPr>
      <w:r w:rsidRPr="00DD353E">
        <w:rPr>
          <w:rFonts w:ascii="Times New Roman" w:hAnsi="Times New Roman"/>
          <w:sz w:val="24"/>
          <w:szCs w:val="24"/>
        </w:rPr>
        <w:t>Семенкин Борис Николаевич, мастер производственного обучения,  преподаватель предметов общепрофессионального цикла, Профессиональное училище№14г. Грязи.</w:t>
      </w:r>
    </w:p>
    <w:p w:rsidR="00F359D1" w:rsidRPr="00DD353E" w:rsidRDefault="00F359D1" w:rsidP="00DD3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/>
          <w:sz w:val="24"/>
          <w:szCs w:val="24"/>
        </w:rPr>
      </w:pPr>
    </w:p>
    <w:p w:rsidR="00F359D1" w:rsidRPr="00DD353E" w:rsidRDefault="00F359D1" w:rsidP="00DD3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/>
          <w:sz w:val="24"/>
          <w:szCs w:val="24"/>
        </w:rPr>
      </w:pPr>
      <w:r w:rsidRPr="00DD353E">
        <w:rPr>
          <w:rFonts w:ascii="Times New Roman" w:hAnsi="Times New Roman"/>
          <w:sz w:val="24"/>
          <w:szCs w:val="24"/>
        </w:rPr>
        <w:t>Прыткова Татьяна Станиславовна, заместитель директора по УПР, Профессиональное училище№14г. Грязи.</w:t>
      </w:r>
    </w:p>
    <w:p w:rsidR="00F359D1" w:rsidRPr="00DD353E" w:rsidRDefault="00F359D1" w:rsidP="00DD3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/>
          <w:sz w:val="24"/>
          <w:szCs w:val="24"/>
        </w:rPr>
      </w:pPr>
    </w:p>
    <w:p w:rsidR="00F359D1" w:rsidRPr="00DD353E" w:rsidRDefault="00F359D1" w:rsidP="00DD3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/>
          <w:sz w:val="24"/>
          <w:szCs w:val="24"/>
        </w:rPr>
      </w:pPr>
      <w:r w:rsidRPr="00DD353E">
        <w:rPr>
          <w:rFonts w:ascii="Times New Roman" w:hAnsi="Times New Roman"/>
          <w:sz w:val="24"/>
          <w:szCs w:val="24"/>
        </w:rPr>
        <w:t>Енцова Нина Николаевна, преподаватель общепрофессиональных и профессиональных дисциплин, методист, Профессиональное училище №14 г.Грязи</w:t>
      </w:r>
    </w:p>
    <w:p w:rsidR="00F359D1" w:rsidRPr="00DD353E" w:rsidRDefault="00F359D1" w:rsidP="00DD3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/>
          <w:sz w:val="24"/>
          <w:szCs w:val="24"/>
        </w:rPr>
      </w:pPr>
      <w:r w:rsidRPr="00DD353E">
        <w:rPr>
          <w:rFonts w:ascii="Times New Roman" w:hAnsi="Times New Roman"/>
          <w:sz w:val="24"/>
          <w:szCs w:val="24"/>
        </w:rPr>
        <w:t xml:space="preserve">Рекомендована Экспертным советом по профессиональному образованию Федерального государственного учреждения Федерального института развития образования (ФГУ ФИРО) </w:t>
      </w:r>
    </w:p>
    <w:p w:rsidR="00F359D1" w:rsidRPr="00DD353E" w:rsidRDefault="00F359D1" w:rsidP="00DD3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/>
          <w:sz w:val="24"/>
          <w:szCs w:val="24"/>
        </w:rPr>
      </w:pPr>
      <w:r w:rsidRPr="00DD353E">
        <w:rPr>
          <w:rFonts w:ascii="Times New Roman" w:hAnsi="Times New Roman"/>
          <w:sz w:val="24"/>
          <w:szCs w:val="24"/>
        </w:rPr>
        <w:t>Заключение Экспертного совета №____________  от «____»__________20__ г.</w:t>
      </w:r>
    </w:p>
    <w:p w:rsidR="00F359D1" w:rsidRPr="00DD353E" w:rsidRDefault="00F359D1" w:rsidP="00DD3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/>
          <w:sz w:val="24"/>
          <w:szCs w:val="24"/>
        </w:rPr>
      </w:pPr>
      <w:r w:rsidRPr="00DD353E">
        <w:rPr>
          <w:rFonts w:ascii="Times New Roman" w:hAnsi="Times New Roman"/>
          <w:sz w:val="24"/>
          <w:szCs w:val="24"/>
        </w:rPr>
        <w:tab/>
      </w:r>
      <w:r w:rsidRPr="00DD353E">
        <w:rPr>
          <w:rFonts w:ascii="Times New Roman" w:hAnsi="Times New Roman"/>
          <w:sz w:val="24"/>
          <w:szCs w:val="24"/>
        </w:rPr>
        <w:tab/>
      </w:r>
      <w:r w:rsidRPr="00DD353E">
        <w:rPr>
          <w:rFonts w:ascii="Times New Roman" w:hAnsi="Times New Roman"/>
          <w:sz w:val="24"/>
          <w:szCs w:val="24"/>
        </w:rPr>
        <w:tab/>
      </w:r>
      <w:r w:rsidRPr="00DD353E">
        <w:rPr>
          <w:rFonts w:ascii="Times New Roman" w:hAnsi="Times New Roman"/>
          <w:sz w:val="24"/>
          <w:szCs w:val="24"/>
        </w:rPr>
        <w:tab/>
        <w:t xml:space="preserve">                  номер</w:t>
      </w:r>
    </w:p>
    <w:p w:rsidR="00F359D1" w:rsidRPr="00DD353E" w:rsidRDefault="00F359D1" w:rsidP="00DD3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/>
          <w:sz w:val="24"/>
          <w:szCs w:val="24"/>
        </w:rPr>
      </w:pPr>
    </w:p>
    <w:p w:rsidR="00F359D1" w:rsidRPr="00DD353E" w:rsidRDefault="00F359D1" w:rsidP="00DD3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/>
          <w:sz w:val="24"/>
          <w:szCs w:val="24"/>
        </w:rPr>
      </w:pPr>
      <w:r w:rsidRPr="00DD353E">
        <w:rPr>
          <w:rFonts w:ascii="Times New Roman" w:hAnsi="Times New Roman"/>
          <w:sz w:val="24"/>
          <w:szCs w:val="24"/>
        </w:rPr>
        <w:t>©</w:t>
      </w:r>
    </w:p>
    <w:p w:rsidR="00F359D1" w:rsidRPr="00DD353E" w:rsidRDefault="00F359D1" w:rsidP="00DD3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/>
          <w:sz w:val="24"/>
          <w:szCs w:val="24"/>
        </w:rPr>
      </w:pPr>
      <w:r w:rsidRPr="00DD353E">
        <w:rPr>
          <w:rFonts w:ascii="Times New Roman" w:hAnsi="Times New Roman"/>
          <w:sz w:val="24"/>
          <w:szCs w:val="24"/>
        </w:rPr>
        <w:t>©</w:t>
      </w:r>
    </w:p>
    <w:p w:rsidR="00F359D1" w:rsidRPr="00DD353E" w:rsidRDefault="00F359D1" w:rsidP="00DD353E">
      <w:pPr>
        <w:widowControl w:val="0"/>
        <w:tabs>
          <w:tab w:val="left" w:pos="0"/>
        </w:tabs>
        <w:suppressAutoHyphens/>
        <w:ind w:firstLine="1440"/>
        <w:rPr>
          <w:i/>
          <w:caps/>
          <w:sz w:val="24"/>
          <w:szCs w:val="24"/>
        </w:rPr>
      </w:pPr>
      <w:r w:rsidRPr="00DD353E">
        <w:rPr>
          <w:i/>
          <w:sz w:val="24"/>
          <w:szCs w:val="24"/>
          <w:vertAlign w:val="superscript"/>
        </w:rPr>
        <w:t>©</w:t>
      </w:r>
    </w:p>
    <w:p w:rsidR="00F359D1" w:rsidRPr="00DD353E" w:rsidRDefault="00F359D1" w:rsidP="00DD353E">
      <w:pPr>
        <w:widowControl w:val="0"/>
        <w:tabs>
          <w:tab w:val="left" w:pos="0"/>
        </w:tabs>
        <w:suppressAutoHyphens/>
        <w:ind w:firstLine="1440"/>
        <w:rPr>
          <w:i/>
          <w:caps/>
          <w:sz w:val="24"/>
          <w:szCs w:val="24"/>
        </w:rPr>
      </w:pPr>
      <w:r w:rsidRPr="00DD353E">
        <w:rPr>
          <w:i/>
          <w:sz w:val="24"/>
          <w:szCs w:val="24"/>
          <w:vertAlign w:val="superscript"/>
        </w:rPr>
        <w:t>©</w:t>
      </w:r>
    </w:p>
    <w:p w:rsidR="00F359D1" w:rsidRPr="00DD353E" w:rsidRDefault="00F359D1" w:rsidP="00DD353E">
      <w:pPr>
        <w:widowControl w:val="0"/>
        <w:tabs>
          <w:tab w:val="left" w:pos="0"/>
        </w:tabs>
        <w:suppressAutoHyphens/>
        <w:ind w:firstLine="1440"/>
        <w:rPr>
          <w:i/>
          <w:caps/>
          <w:sz w:val="24"/>
          <w:szCs w:val="24"/>
        </w:rPr>
      </w:pPr>
      <w:r w:rsidRPr="00DD353E">
        <w:rPr>
          <w:i/>
          <w:sz w:val="24"/>
          <w:szCs w:val="24"/>
          <w:vertAlign w:val="superscript"/>
        </w:rPr>
        <w:t>©</w:t>
      </w:r>
    </w:p>
    <w:p w:rsidR="00F359D1" w:rsidRPr="00DD353E" w:rsidRDefault="00F359D1" w:rsidP="00DD353E">
      <w:pPr>
        <w:widowControl w:val="0"/>
        <w:tabs>
          <w:tab w:val="left" w:pos="0"/>
        </w:tabs>
        <w:suppressAutoHyphens/>
        <w:rPr>
          <w:sz w:val="24"/>
          <w:szCs w:val="24"/>
          <w:vertAlign w:val="superscript"/>
        </w:rPr>
      </w:pPr>
    </w:p>
    <w:p w:rsidR="00F359D1" w:rsidRPr="00DD353E" w:rsidRDefault="00F359D1" w:rsidP="00373FE1">
      <w:pPr>
        <w:widowControl w:val="0"/>
        <w:tabs>
          <w:tab w:val="left" w:pos="0"/>
        </w:tabs>
        <w:suppressAutoHyphens/>
        <w:ind w:firstLine="1440"/>
        <w:rPr>
          <w:i/>
          <w:sz w:val="24"/>
          <w:szCs w:val="24"/>
          <w:vertAlign w:val="superscript"/>
        </w:rPr>
      </w:pPr>
    </w:p>
    <w:p w:rsidR="00F359D1" w:rsidRPr="00DD353E" w:rsidRDefault="00F359D1" w:rsidP="00373FE1">
      <w:pPr>
        <w:widowControl w:val="0"/>
        <w:tabs>
          <w:tab w:val="left" w:pos="0"/>
        </w:tabs>
        <w:suppressAutoHyphens/>
        <w:ind w:firstLine="1440"/>
        <w:rPr>
          <w:i/>
          <w:caps/>
          <w:sz w:val="24"/>
          <w:szCs w:val="24"/>
        </w:rPr>
      </w:pPr>
    </w:p>
    <w:p w:rsidR="00F359D1" w:rsidRPr="00DD353E" w:rsidRDefault="00F359D1" w:rsidP="00373FE1">
      <w:pPr>
        <w:widowControl w:val="0"/>
        <w:tabs>
          <w:tab w:val="left" w:pos="0"/>
        </w:tabs>
        <w:suppressAutoHyphens/>
        <w:rPr>
          <w:i/>
          <w:caps/>
          <w:sz w:val="24"/>
          <w:szCs w:val="24"/>
        </w:rPr>
      </w:pPr>
    </w:p>
    <w:p w:rsidR="00F359D1" w:rsidRPr="00DD353E" w:rsidRDefault="00F359D1" w:rsidP="008D4E5D">
      <w:pPr>
        <w:pStyle w:val="Heading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</w:rPr>
      </w:pPr>
    </w:p>
    <w:p w:rsidR="00F359D1" w:rsidRPr="0098667A" w:rsidRDefault="00F359D1" w:rsidP="00373FE1">
      <w:pPr>
        <w:pStyle w:val="Heading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Cs/>
          <w:i/>
          <w:sz w:val="28"/>
          <w:szCs w:val="28"/>
        </w:rPr>
      </w:pPr>
    </w:p>
    <w:p w:rsidR="00F359D1" w:rsidRPr="0098667A" w:rsidRDefault="00F359D1" w:rsidP="00373FE1">
      <w:pPr>
        <w:pStyle w:val="Heading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98667A">
        <w:rPr>
          <w:b/>
          <w:sz w:val="28"/>
          <w:szCs w:val="28"/>
        </w:rPr>
        <w:t>СОДЕРЖАНИЕ</w:t>
      </w:r>
    </w:p>
    <w:p w:rsidR="00F359D1" w:rsidRPr="0098667A" w:rsidRDefault="00F359D1" w:rsidP="00373F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F359D1" w:rsidRPr="00410F67" w:rsidTr="00C63EC7">
        <w:tc>
          <w:tcPr>
            <w:tcW w:w="7668" w:type="dxa"/>
          </w:tcPr>
          <w:p w:rsidR="00F359D1" w:rsidRPr="0098667A" w:rsidRDefault="00F359D1" w:rsidP="00C63EC7">
            <w:pPr>
              <w:pStyle w:val="Heading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F359D1" w:rsidRPr="00410F67" w:rsidRDefault="00F359D1" w:rsidP="00C63EC7">
            <w:pPr>
              <w:jc w:val="center"/>
              <w:rPr>
                <w:sz w:val="28"/>
                <w:szCs w:val="28"/>
              </w:rPr>
            </w:pPr>
            <w:r w:rsidRPr="00410F67">
              <w:rPr>
                <w:sz w:val="28"/>
                <w:szCs w:val="28"/>
              </w:rPr>
              <w:t>стр.</w:t>
            </w:r>
          </w:p>
        </w:tc>
      </w:tr>
      <w:tr w:rsidR="00F359D1" w:rsidRPr="00410F67" w:rsidTr="00C63EC7">
        <w:tc>
          <w:tcPr>
            <w:tcW w:w="7668" w:type="dxa"/>
          </w:tcPr>
          <w:p w:rsidR="00F359D1" w:rsidRPr="0098667A" w:rsidRDefault="00F359D1" w:rsidP="00C63EC7">
            <w:pPr>
              <w:pStyle w:val="Heading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 xml:space="preserve">ПАСПОРТ </w:t>
            </w:r>
            <w:r w:rsidRPr="0098667A">
              <w:rPr>
                <w:b/>
                <w:caps/>
                <w:sz w:val="28"/>
                <w:szCs w:val="28"/>
              </w:rPr>
              <w:t xml:space="preserve"> ПРОГРАММЫ УЧЕБНОЙ ДИСЦИПЛИНЫ</w:t>
            </w:r>
          </w:p>
          <w:p w:rsidR="00F359D1" w:rsidRPr="00410F67" w:rsidRDefault="00F359D1" w:rsidP="00C63EC7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</w:tcPr>
          <w:p w:rsidR="00F359D1" w:rsidRPr="00410F67" w:rsidRDefault="00F359D1" w:rsidP="00C63EC7">
            <w:pPr>
              <w:jc w:val="center"/>
              <w:rPr>
                <w:sz w:val="28"/>
                <w:szCs w:val="28"/>
              </w:rPr>
            </w:pPr>
            <w:r w:rsidRPr="00410F67">
              <w:rPr>
                <w:sz w:val="28"/>
                <w:szCs w:val="28"/>
              </w:rPr>
              <w:t>4</w:t>
            </w:r>
          </w:p>
        </w:tc>
      </w:tr>
      <w:tr w:rsidR="00F359D1" w:rsidRPr="00410F67" w:rsidTr="00C63EC7">
        <w:tc>
          <w:tcPr>
            <w:tcW w:w="7668" w:type="dxa"/>
          </w:tcPr>
          <w:p w:rsidR="00F359D1" w:rsidRPr="0098667A" w:rsidRDefault="00F359D1" w:rsidP="00C63EC7">
            <w:pPr>
              <w:pStyle w:val="Heading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 xml:space="preserve">СТРУКТУРА и </w:t>
            </w:r>
            <w:r w:rsidRPr="0098667A">
              <w:rPr>
                <w:b/>
                <w:caps/>
                <w:sz w:val="28"/>
                <w:szCs w:val="28"/>
              </w:rPr>
              <w:t xml:space="preserve"> содержание УЧЕБНОЙ ДИСЦИПЛИНЫ</w:t>
            </w:r>
          </w:p>
          <w:p w:rsidR="00F359D1" w:rsidRPr="0098667A" w:rsidRDefault="00F359D1" w:rsidP="00C63EC7">
            <w:pPr>
              <w:pStyle w:val="Heading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F359D1" w:rsidRPr="00410F67" w:rsidRDefault="00F359D1" w:rsidP="00C63EC7">
            <w:pPr>
              <w:jc w:val="center"/>
              <w:rPr>
                <w:sz w:val="28"/>
                <w:szCs w:val="28"/>
              </w:rPr>
            </w:pPr>
            <w:r w:rsidRPr="00410F67">
              <w:rPr>
                <w:sz w:val="28"/>
                <w:szCs w:val="28"/>
              </w:rPr>
              <w:t>5</w:t>
            </w:r>
          </w:p>
        </w:tc>
      </w:tr>
      <w:tr w:rsidR="00F359D1" w:rsidRPr="00410F67" w:rsidTr="00C63EC7">
        <w:trPr>
          <w:trHeight w:val="670"/>
        </w:trPr>
        <w:tc>
          <w:tcPr>
            <w:tcW w:w="7668" w:type="dxa"/>
          </w:tcPr>
          <w:p w:rsidR="00F359D1" w:rsidRPr="0098667A" w:rsidRDefault="00F359D1" w:rsidP="00C63EC7">
            <w:pPr>
              <w:pStyle w:val="Heading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98667A">
              <w:rPr>
                <w:b/>
                <w:caps/>
                <w:sz w:val="28"/>
                <w:szCs w:val="28"/>
              </w:rPr>
              <w:t>условия реализации примерной программы учебной дисциплины</w:t>
            </w:r>
          </w:p>
          <w:p w:rsidR="00F359D1" w:rsidRPr="0098667A" w:rsidRDefault="00F359D1" w:rsidP="00C63EC7">
            <w:pPr>
              <w:pStyle w:val="Heading1"/>
              <w:tabs>
                <w:tab w:val="num" w:pos="0"/>
              </w:tabs>
              <w:ind w:left="284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F359D1" w:rsidRPr="00410F67" w:rsidRDefault="00F359D1" w:rsidP="00E566C3">
            <w:pPr>
              <w:jc w:val="center"/>
              <w:rPr>
                <w:sz w:val="28"/>
                <w:szCs w:val="28"/>
              </w:rPr>
            </w:pPr>
            <w:r w:rsidRPr="00410F67">
              <w:rPr>
                <w:sz w:val="28"/>
                <w:szCs w:val="28"/>
              </w:rPr>
              <w:t>11</w:t>
            </w:r>
          </w:p>
        </w:tc>
      </w:tr>
      <w:tr w:rsidR="00F359D1" w:rsidRPr="00410F67" w:rsidTr="00C63EC7">
        <w:tc>
          <w:tcPr>
            <w:tcW w:w="7668" w:type="dxa"/>
          </w:tcPr>
          <w:p w:rsidR="00F359D1" w:rsidRPr="0098667A" w:rsidRDefault="00F359D1" w:rsidP="00C63EC7">
            <w:pPr>
              <w:pStyle w:val="Heading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98667A">
              <w:rPr>
                <w:b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F359D1" w:rsidRPr="0098667A" w:rsidRDefault="00F359D1" w:rsidP="00C63EC7">
            <w:pPr>
              <w:pStyle w:val="Heading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F359D1" w:rsidRPr="00410F67" w:rsidRDefault="00F359D1" w:rsidP="00E566C3">
            <w:pPr>
              <w:jc w:val="center"/>
              <w:rPr>
                <w:sz w:val="28"/>
                <w:szCs w:val="28"/>
              </w:rPr>
            </w:pPr>
            <w:r w:rsidRPr="00410F67">
              <w:rPr>
                <w:sz w:val="28"/>
                <w:szCs w:val="28"/>
              </w:rPr>
              <w:t>13</w:t>
            </w:r>
          </w:p>
        </w:tc>
      </w:tr>
    </w:tbl>
    <w:p w:rsidR="00F359D1" w:rsidRPr="0098667A" w:rsidRDefault="00F359D1" w:rsidP="00373F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F359D1" w:rsidRPr="0098667A" w:rsidRDefault="00F359D1" w:rsidP="00373F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8"/>
          <w:szCs w:val="28"/>
        </w:rPr>
      </w:pPr>
    </w:p>
    <w:p w:rsidR="00F359D1" w:rsidRPr="008D4E5D" w:rsidRDefault="00F359D1" w:rsidP="008D4E5D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  <w:t>1.П</w:t>
      </w:r>
      <w:r w:rsidRPr="008D4E5D">
        <w:rPr>
          <w:rFonts w:ascii="Times New Roman" w:hAnsi="Times New Roman"/>
          <w:b/>
          <w:sz w:val="28"/>
          <w:szCs w:val="28"/>
        </w:rPr>
        <w:t xml:space="preserve">аспорт  </w:t>
      </w:r>
      <w:r>
        <w:rPr>
          <w:rFonts w:ascii="Times New Roman" w:hAnsi="Times New Roman"/>
          <w:b/>
          <w:sz w:val="28"/>
          <w:szCs w:val="28"/>
        </w:rPr>
        <w:t>программы учебной дисциплины</w:t>
      </w:r>
    </w:p>
    <w:p w:rsidR="00F359D1" w:rsidRPr="008D4E5D" w:rsidRDefault="00F359D1" w:rsidP="008D4E5D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F359D1" w:rsidRDefault="00F359D1" w:rsidP="008D4E5D">
      <w:pPr>
        <w:pStyle w:val="NoSpacing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D4E5D">
        <w:rPr>
          <w:rFonts w:ascii="Times New Roman" w:hAnsi="Times New Roman"/>
          <w:b/>
          <w:sz w:val="28"/>
          <w:szCs w:val="28"/>
          <w:u w:val="single"/>
        </w:rPr>
        <w:t>Основы технологии отделочных строительных работ</w:t>
      </w:r>
    </w:p>
    <w:p w:rsidR="00F359D1" w:rsidRPr="008D4E5D" w:rsidRDefault="00F359D1" w:rsidP="008D4E5D">
      <w:pPr>
        <w:pStyle w:val="NoSpacing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F359D1" w:rsidRPr="008D4E5D" w:rsidRDefault="00F359D1" w:rsidP="00373F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28"/>
          <w:szCs w:val="28"/>
        </w:rPr>
      </w:pPr>
      <w:r w:rsidRPr="008D4E5D">
        <w:rPr>
          <w:rFonts w:ascii="Times New Roman" w:hAnsi="Times New Roman"/>
          <w:b/>
          <w:sz w:val="28"/>
          <w:szCs w:val="28"/>
        </w:rPr>
        <w:t>1.1. Область применения программы</w:t>
      </w:r>
    </w:p>
    <w:p w:rsidR="00F359D1" w:rsidRPr="008D4E5D" w:rsidRDefault="00F359D1" w:rsidP="00373F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/>
          <w:b/>
          <w:sz w:val="28"/>
          <w:szCs w:val="28"/>
        </w:rPr>
      </w:pPr>
      <w:r w:rsidRPr="008D4E5D">
        <w:rPr>
          <w:rFonts w:ascii="Times New Roman" w:hAnsi="Times New Roman"/>
          <w:sz w:val="28"/>
          <w:szCs w:val="28"/>
        </w:rPr>
        <w:t xml:space="preserve"> Программа учебной дисциплины является частью примерной основной профессиональной образовательной программой в соответствии с ФГОС по  профессии   НПО  </w:t>
      </w:r>
      <w:r w:rsidRPr="008D4E5D">
        <w:rPr>
          <w:rFonts w:ascii="Times New Roman" w:hAnsi="Times New Roman"/>
          <w:b/>
          <w:sz w:val="28"/>
          <w:szCs w:val="28"/>
        </w:rPr>
        <w:t>270802.10 Мастер отделочных строительных работ.</w:t>
      </w:r>
    </w:p>
    <w:p w:rsidR="00F359D1" w:rsidRDefault="00F359D1" w:rsidP="0014762A">
      <w:pPr>
        <w:pStyle w:val="BodyText"/>
        <w:widowControl w:val="0"/>
        <w:spacing w:after="0"/>
        <w:jc w:val="both"/>
        <w:rPr>
          <w:sz w:val="28"/>
          <w:szCs w:val="28"/>
        </w:rPr>
      </w:pPr>
      <w:r w:rsidRPr="008D4E5D">
        <w:rPr>
          <w:sz w:val="28"/>
          <w:szCs w:val="28"/>
        </w:rPr>
        <w:t xml:space="preserve">   Программа учебной дисциплины может быть использована в дополнительном  профессиональном образовании (в программах повышения квалификации и переподготовки) и  профессиональной подготовке рабочих по профессиям:  </w:t>
      </w:r>
      <w:r w:rsidRPr="008D4E5D">
        <w:rPr>
          <w:color w:val="000000"/>
          <w:sz w:val="28"/>
          <w:szCs w:val="28"/>
        </w:rPr>
        <w:t xml:space="preserve">19727 </w:t>
      </w:r>
      <w:r w:rsidRPr="008D4E5D">
        <w:rPr>
          <w:sz w:val="28"/>
          <w:szCs w:val="28"/>
        </w:rPr>
        <w:t xml:space="preserve">Штукатур, </w:t>
      </w:r>
      <w:r w:rsidRPr="008D4E5D">
        <w:rPr>
          <w:color w:val="000000"/>
          <w:sz w:val="28"/>
          <w:szCs w:val="28"/>
        </w:rPr>
        <w:t>13450</w:t>
      </w:r>
      <w:r w:rsidRPr="008D4E5D">
        <w:rPr>
          <w:color w:val="FF0000"/>
          <w:sz w:val="28"/>
          <w:szCs w:val="28"/>
        </w:rPr>
        <w:t xml:space="preserve">  </w:t>
      </w:r>
      <w:r w:rsidRPr="008D4E5D">
        <w:rPr>
          <w:sz w:val="28"/>
          <w:szCs w:val="28"/>
        </w:rPr>
        <w:t xml:space="preserve">Маляр строительный,  </w:t>
      </w:r>
      <w:r w:rsidRPr="008D4E5D">
        <w:rPr>
          <w:color w:val="000000"/>
          <w:sz w:val="28"/>
          <w:szCs w:val="28"/>
        </w:rPr>
        <w:t xml:space="preserve">15220  </w:t>
      </w:r>
      <w:r w:rsidRPr="008D4E5D">
        <w:rPr>
          <w:sz w:val="28"/>
          <w:szCs w:val="28"/>
        </w:rPr>
        <w:t xml:space="preserve">Облицовщик-плиточник,  </w:t>
      </w:r>
      <w:r w:rsidRPr="008D4E5D">
        <w:rPr>
          <w:color w:val="000000"/>
          <w:sz w:val="28"/>
          <w:szCs w:val="28"/>
        </w:rPr>
        <w:t>15214</w:t>
      </w:r>
      <w:r w:rsidRPr="008D4E5D">
        <w:rPr>
          <w:color w:val="FF0000"/>
          <w:sz w:val="28"/>
          <w:szCs w:val="28"/>
        </w:rPr>
        <w:t xml:space="preserve"> </w:t>
      </w:r>
      <w:r w:rsidRPr="008D4E5D">
        <w:rPr>
          <w:sz w:val="28"/>
          <w:szCs w:val="28"/>
        </w:rPr>
        <w:t>Облицовщик-мозаичник, 15224 Облицовщик синтетическими материалами,     Монтажник каркасно-обшивочных конструкций (в перечне ОК</w:t>
      </w:r>
      <w:r>
        <w:rPr>
          <w:sz w:val="28"/>
          <w:szCs w:val="28"/>
        </w:rPr>
        <w:t xml:space="preserve"> профессия отсутствует)</w:t>
      </w:r>
    </w:p>
    <w:p w:rsidR="00F359D1" w:rsidRPr="0098667A" w:rsidRDefault="00F359D1" w:rsidP="0014762A">
      <w:pPr>
        <w:pStyle w:val="BodyText"/>
        <w:widowControl w:val="0"/>
        <w:spacing w:after="0"/>
        <w:jc w:val="both"/>
        <w:rPr>
          <w:sz w:val="28"/>
          <w:szCs w:val="28"/>
        </w:rPr>
      </w:pPr>
    </w:p>
    <w:p w:rsidR="00F359D1" w:rsidRPr="008D4E5D" w:rsidRDefault="00F359D1" w:rsidP="00373F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8D4E5D">
        <w:rPr>
          <w:rFonts w:ascii="Times New Roman" w:hAnsi="Times New Roman"/>
          <w:b/>
          <w:sz w:val="28"/>
          <w:szCs w:val="28"/>
        </w:rPr>
        <w:t xml:space="preserve">1.2. Место дисциплины в структуре основной профессиональной образовательной программы: </w:t>
      </w:r>
      <w:r w:rsidRPr="008D4E5D">
        <w:rPr>
          <w:rFonts w:ascii="Times New Roman" w:hAnsi="Times New Roman"/>
          <w:sz w:val="28"/>
          <w:szCs w:val="28"/>
        </w:rPr>
        <w:t>дисциплина входит в общепрофессиональный цикл.</w:t>
      </w:r>
    </w:p>
    <w:p w:rsidR="00F359D1" w:rsidRPr="008D4E5D" w:rsidRDefault="00F359D1" w:rsidP="00373F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8D4E5D">
        <w:rPr>
          <w:rFonts w:ascii="Times New Roman" w:hAnsi="Times New Roman"/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F359D1" w:rsidRPr="008D4E5D" w:rsidRDefault="00F359D1" w:rsidP="008D4E5D">
      <w:pPr>
        <w:pStyle w:val="NoSpacing"/>
        <w:rPr>
          <w:rFonts w:ascii="Times New Roman" w:hAnsi="Times New Roman"/>
          <w:sz w:val="28"/>
          <w:szCs w:val="28"/>
        </w:rPr>
      </w:pPr>
      <w:r w:rsidRPr="008D4E5D">
        <w:rPr>
          <w:rFonts w:ascii="Times New Roman" w:hAnsi="Times New Roman"/>
          <w:sz w:val="28"/>
          <w:szCs w:val="28"/>
        </w:rPr>
        <w:t xml:space="preserve"> В результате изучения обязательной части цикла обучающийся по общепрофессиональным  дисциплинам должен:</w:t>
      </w:r>
    </w:p>
    <w:p w:rsidR="00F359D1" w:rsidRPr="008D4E5D" w:rsidRDefault="00F359D1" w:rsidP="008D4E5D">
      <w:pPr>
        <w:pStyle w:val="NoSpacing"/>
        <w:rPr>
          <w:rFonts w:ascii="Times New Roman" w:hAnsi="Times New Roman"/>
          <w:i/>
          <w:sz w:val="28"/>
          <w:szCs w:val="28"/>
        </w:rPr>
      </w:pPr>
      <w:r w:rsidRPr="008D4E5D">
        <w:rPr>
          <w:rFonts w:ascii="Times New Roman" w:hAnsi="Times New Roman"/>
          <w:b/>
          <w:sz w:val="28"/>
          <w:szCs w:val="28"/>
        </w:rPr>
        <w:t>уметь</w:t>
      </w:r>
      <w:r w:rsidRPr="008D4E5D">
        <w:rPr>
          <w:rFonts w:ascii="Times New Roman" w:hAnsi="Times New Roman"/>
          <w:i/>
          <w:sz w:val="28"/>
          <w:szCs w:val="28"/>
        </w:rPr>
        <w:t>:</w:t>
      </w:r>
    </w:p>
    <w:p w:rsidR="00F359D1" w:rsidRPr="008D4E5D" w:rsidRDefault="00F359D1" w:rsidP="008D4E5D">
      <w:pPr>
        <w:pStyle w:val="NoSpacing"/>
        <w:rPr>
          <w:rFonts w:ascii="Times New Roman" w:hAnsi="Times New Roman"/>
          <w:sz w:val="28"/>
          <w:szCs w:val="28"/>
        </w:rPr>
      </w:pPr>
      <w:r w:rsidRPr="008D4E5D">
        <w:rPr>
          <w:rFonts w:ascii="Times New Roman" w:hAnsi="Times New Roman"/>
          <w:sz w:val="28"/>
          <w:szCs w:val="28"/>
        </w:rPr>
        <w:t>- составлять технологическую последовательность выполнения отделочных работ;</w:t>
      </w:r>
    </w:p>
    <w:p w:rsidR="00F359D1" w:rsidRPr="008D4E5D" w:rsidRDefault="00F359D1" w:rsidP="008D4E5D">
      <w:pPr>
        <w:pStyle w:val="NoSpacing"/>
        <w:rPr>
          <w:rFonts w:ascii="Times New Roman" w:hAnsi="Times New Roman"/>
          <w:sz w:val="28"/>
          <w:szCs w:val="28"/>
        </w:rPr>
      </w:pPr>
      <w:r w:rsidRPr="008D4E5D">
        <w:rPr>
          <w:rFonts w:ascii="Times New Roman" w:hAnsi="Times New Roman"/>
          <w:sz w:val="28"/>
          <w:szCs w:val="28"/>
        </w:rPr>
        <w:t>- читать инструкционные карты и карты трудовых процессов;</w:t>
      </w:r>
    </w:p>
    <w:p w:rsidR="00F359D1" w:rsidRPr="008D4E5D" w:rsidRDefault="00F359D1" w:rsidP="008D4E5D">
      <w:pPr>
        <w:pStyle w:val="NoSpacing"/>
        <w:rPr>
          <w:rFonts w:ascii="Times New Roman" w:hAnsi="Times New Roman"/>
          <w:b/>
          <w:sz w:val="28"/>
          <w:szCs w:val="28"/>
        </w:rPr>
      </w:pPr>
      <w:r w:rsidRPr="008D4E5D">
        <w:rPr>
          <w:rFonts w:ascii="Times New Roman" w:hAnsi="Times New Roman"/>
          <w:b/>
          <w:sz w:val="28"/>
          <w:szCs w:val="28"/>
        </w:rPr>
        <w:t xml:space="preserve">знать: </w:t>
      </w:r>
    </w:p>
    <w:p w:rsidR="00F359D1" w:rsidRPr="008D4E5D" w:rsidRDefault="00F359D1" w:rsidP="008D4E5D">
      <w:pPr>
        <w:pStyle w:val="NoSpacing"/>
        <w:rPr>
          <w:rFonts w:ascii="Times New Roman" w:hAnsi="Times New Roman"/>
          <w:sz w:val="28"/>
          <w:szCs w:val="28"/>
        </w:rPr>
      </w:pPr>
      <w:r w:rsidRPr="008D4E5D">
        <w:rPr>
          <w:rFonts w:ascii="Times New Roman" w:hAnsi="Times New Roman"/>
          <w:sz w:val="28"/>
          <w:szCs w:val="28"/>
        </w:rPr>
        <w:t xml:space="preserve">  - классификацию зданий и сооружений;</w:t>
      </w:r>
    </w:p>
    <w:p w:rsidR="00F359D1" w:rsidRPr="008D4E5D" w:rsidRDefault="00F359D1" w:rsidP="008D4E5D">
      <w:pPr>
        <w:pStyle w:val="NoSpacing"/>
        <w:rPr>
          <w:rFonts w:ascii="Times New Roman" w:hAnsi="Times New Roman"/>
          <w:sz w:val="28"/>
          <w:szCs w:val="28"/>
        </w:rPr>
      </w:pPr>
      <w:r w:rsidRPr="008D4E5D">
        <w:rPr>
          <w:rFonts w:ascii="Times New Roman" w:hAnsi="Times New Roman"/>
          <w:sz w:val="28"/>
          <w:szCs w:val="28"/>
        </w:rPr>
        <w:t xml:space="preserve">  - элементы зданий, строительные работы и процессы;</w:t>
      </w:r>
    </w:p>
    <w:p w:rsidR="00F359D1" w:rsidRPr="008D4E5D" w:rsidRDefault="00F359D1" w:rsidP="008D4E5D">
      <w:pPr>
        <w:pStyle w:val="NoSpacing"/>
        <w:rPr>
          <w:rFonts w:ascii="Times New Roman" w:hAnsi="Times New Roman"/>
          <w:sz w:val="28"/>
          <w:szCs w:val="28"/>
        </w:rPr>
      </w:pPr>
      <w:r w:rsidRPr="008D4E5D">
        <w:rPr>
          <w:rFonts w:ascii="Times New Roman" w:hAnsi="Times New Roman"/>
          <w:sz w:val="28"/>
          <w:szCs w:val="28"/>
        </w:rPr>
        <w:t xml:space="preserve">   -  квалификацию строительных рабочих;</w:t>
      </w:r>
    </w:p>
    <w:p w:rsidR="00F359D1" w:rsidRPr="008D4E5D" w:rsidRDefault="00F359D1" w:rsidP="008D4E5D">
      <w:pPr>
        <w:pStyle w:val="NoSpacing"/>
        <w:rPr>
          <w:rFonts w:ascii="Times New Roman" w:hAnsi="Times New Roman"/>
          <w:sz w:val="28"/>
          <w:szCs w:val="28"/>
        </w:rPr>
      </w:pPr>
      <w:r w:rsidRPr="008D4E5D">
        <w:rPr>
          <w:rFonts w:ascii="Times New Roman" w:hAnsi="Times New Roman"/>
          <w:sz w:val="28"/>
          <w:szCs w:val="28"/>
        </w:rPr>
        <w:t xml:space="preserve">   - основные сведения по организации труда рабочих;</w:t>
      </w:r>
    </w:p>
    <w:p w:rsidR="00F359D1" w:rsidRPr="008D4E5D" w:rsidRDefault="00F359D1" w:rsidP="008D4E5D">
      <w:pPr>
        <w:pStyle w:val="NoSpacing"/>
        <w:rPr>
          <w:rFonts w:ascii="Times New Roman" w:hAnsi="Times New Roman"/>
          <w:sz w:val="28"/>
          <w:szCs w:val="28"/>
        </w:rPr>
      </w:pPr>
      <w:r w:rsidRPr="008D4E5D">
        <w:rPr>
          <w:rFonts w:ascii="Times New Roman" w:hAnsi="Times New Roman"/>
          <w:sz w:val="28"/>
          <w:szCs w:val="28"/>
        </w:rPr>
        <w:t xml:space="preserve">   - классификацию оборудования для отделочных работ;</w:t>
      </w:r>
    </w:p>
    <w:p w:rsidR="00F359D1" w:rsidRPr="008D4E5D" w:rsidRDefault="00F359D1" w:rsidP="008D4E5D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8D4E5D">
        <w:rPr>
          <w:rFonts w:ascii="Times New Roman" w:hAnsi="Times New Roman"/>
          <w:sz w:val="28"/>
          <w:szCs w:val="28"/>
        </w:rPr>
        <w:t xml:space="preserve">  - виды отделочных работ и последовательность их выполнения;</w:t>
      </w:r>
    </w:p>
    <w:p w:rsidR="00F359D1" w:rsidRPr="008D4E5D" w:rsidRDefault="00F359D1" w:rsidP="008D4E5D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8D4E5D">
        <w:rPr>
          <w:rFonts w:ascii="Times New Roman" w:hAnsi="Times New Roman"/>
          <w:sz w:val="28"/>
          <w:szCs w:val="28"/>
        </w:rPr>
        <w:t>- нормирующую документацию на отделочные работы;</w:t>
      </w:r>
    </w:p>
    <w:p w:rsidR="00F359D1" w:rsidRPr="008D4E5D" w:rsidRDefault="00F359D1" w:rsidP="008D4E5D">
      <w:pPr>
        <w:pStyle w:val="NoSpacing"/>
        <w:rPr>
          <w:rFonts w:ascii="Times New Roman" w:hAnsi="Times New Roman"/>
          <w:sz w:val="28"/>
          <w:szCs w:val="28"/>
        </w:rPr>
      </w:pPr>
    </w:p>
    <w:p w:rsidR="00F359D1" w:rsidRPr="008D4E5D" w:rsidRDefault="00F359D1" w:rsidP="008D4E5D">
      <w:pPr>
        <w:pStyle w:val="NoSpacing"/>
        <w:rPr>
          <w:rFonts w:ascii="Times New Roman" w:hAnsi="Times New Roman"/>
          <w:sz w:val="28"/>
          <w:szCs w:val="28"/>
        </w:rPr>
      </w:pPr>
      <w:r w:rsidRPr="008D4E5D">
        <w:rPr>
          <w:rFonts w:ascii="Times New Roman" w:hAnsi="Times New Roman"/>
          <w:sz w:val="28"/>
          <w:szCs w:val="28"/>
        </w:rPr>
        <w:t xml:space="preserve"> </w:t>
      </w:r>
      <w:r w:rsidRPr="008D4E5D">
        <w:rPr>
          <w:rFonts w:ascii="Times New Roman" w:hAnsi="Times New Roman"/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F359D1" w:rsidRPr="008D4E5D" w:rsidRDefault="00F359D1" w:rsidP="008D4E5D">
      <w:pPr>
        <w:pStyle w:val="NoSpacing"/>
        <w:rPr>
          <w:rFonts w:ascii="Times New Roman" w:hAnsi="Times New Roman"/>
          <w:sz w:val="28"/>
          <w:szCs w:val="28"/>
        </w:rPr>
      </w:pPr>
      <w:r w:rsidRPr="008D4E5D">
        <w:rPr>
          <w:rFonts w:ascii="Times New Roman" w:hAnsi="Times New Roman"/>
          <w:sz w:val="28"/>
          <w:szCs w:val="28"/>
        </w:rPr>
        <w:t>максимальной учебной нагрузки обучающегося 48 часов, в том числе:</w:t>
      </w:r>
    </w:p>
    <w:p w:rsidR="00F359D1" w:rsidRPr="008D4E5D" w:rsidRDefault="00F359D1" w:rsidP="008D4E5D">
      <w:pPr>
        <w:pStyle w:val="NoSpacing"/>
        <w:rPr>
          <w:rFonts w:ascii="Times New Roman" w:hAnsi="Times New Roman"/>
          <w:sz w:val="28"/>
          <w:szCs w:val="28"/>
        </w:rPr>
      </w:pPr>
      <w:r w:rsidRPr="008D4E5D">
        <w:rPr>
          <w:rFonts w:ascii="Times New Roman" w:hAnsi="Times New Roman"/>
          <w:sz w:val="28"/>
          <w:szCs w:val="28"/>
        </w:rPr>
        <w:t>обязательной аудиторной учебной нагрузки обучающегося  - 32 часа;</w:t>
      </w:r>
    </w:p>
    <w:p w:rsidR="00F359D1" w:rsidRPr="008D4E5D" w:rsidRDefault="00F359D1" w:rsidP="008D4E5D">
      <w:pPr>
        <w:pStyle w:val="NoSpacing"/>
        <w:rPr>
          <w:rFonts w:ascii="Times New Roman" w:hAnsi="Times New Roman"/>
          <w:sz w:val="28"/>
          <w:szCs w:val="28"/>
        </w:rPr>
      </w:pPr>
      <w:r w:rsidRPr="008D4E5D">
        <w:rPr>
          <w:rFonts w:ascii="Times New Roman" w:hAnsi="Times New Roman"/>
          <w:sz w:val="28"/>
          <w:szCs w:val="28"/>
        </w:rPr>
        <w:t>самостоятельной работы обучающегося  - 16          часов.</w:t>
      </w:r>
    </w:p>
    <w:p w:rsidR="00F359D1" w:rsidRPr="008D4E5D" w:rsidRDefault="00F359D1" w:rsidP="00373F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  <w:r w:rsidRPr="008D4E5D">
        <w:rPr>
          <w:rFonts w:ascii="Times New Roman" w:hAnsi="Times New Roman"/>
          <w:b/>
          <w:sz w:val="28"/>
          <w:szCs w:val="28"/>
        </w:rPr>
        <w:t xml:space="preserve">2. СТРУКТУРА И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D4E5D">
        <w:rPr>
          <w:rFonts w:ascii="Times New Roman" w:hAnsi="Times New Roman"/>
          <w:b/>
          <w:sz w:val="28"/>
          <w:szCs w:val="28"/>
        </w:rPr>
        <w:t xml:space="preserve"> СОДЕРЖАНИЕ УЧЕБНОЙ ДИСЦИПЛИНЫ</w:t>
      </w:r>
    </w:p>
    <w:p w:rsidR="00F359D1" w:rsidRPr="008D4E5D" w:rsidRDefault="00F359D1" w:rsidP="008D4E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/>
          <w:u w:val="single"/>
        </w:rPr>
      </w:pPr>
      <w:r w:rsidRPr="008D4E5D">
        <w:rPr>
          <w:rFonts w:ascii="Times New Roman" w:hAnsi="Times New Roman"/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F359D1" w:rsidRPr="00410F67" w:rsidTr="00C63EC7">
        <w:trPr>
          <w:trHeight w:val="460"/>
        </w:trPr>
        <w:tc>
          <w:tcPr>
            <w:tcW w:w="7904" w:type="dxa"/>
          </w:tcPr>
          <w:p w:rsidR="00F359D1" w:rsidRPr="00410F67" w:rsidRDefault="00F359D1" w:rsidP="00C63EC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0F67">
              <w:rPr>
                <w:rFonts w:ascii="Times New Roman" w:hAnsi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:rsidR="00F359D1" w:rsidRPr="00410F67" w:rsidRDefault="00F359D1" w:rsidP="00C63EC7">
            <w:pPr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410F67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F359D1" w:rsidRPr="00410F67" w:rsidTr="00C63EC7">
        <w:trPr>
          <w:trHeight w:val="285"/>
        </w:trPr>
        <w:tc>
          <w:tcPr>
            <w:tcW w:w="7904" w:type="dxa"/>
          </w:tcPr>
          <w:p w:rsidR="00F359D1" w:rsidRPr="00410F67" w:rsidRDefault="00F359D1" w:rsidP="00C63EC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410F67">
              <w:rPr>
                <w:rFonts w:ascii="Times New Roman" w:hAnsi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F359D1" w:rsidRPr="00410F67" w:rsidRDefault="00F359D1" w:rsidP="00C63EC7">
            <w:pPr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410F67">
              <w:rPr>
                <w:rFonts w:ascii="Times New Roman" w:hAnsi="Times New Roman"/>
                <w:b/>
                <w:iCs/>
                <w:sz w:val="28"/>
                <w:szCs w:val="28"/>
              </w:rPr>
              <w:t>48</w:t>
            </w:r>
          </w:p>
        </w:tc>
      </w:tr>
      <w:tr w:rsidR="00F359D1" w:rsidRPr="00410F67" w:rsidTr="00C63EC7">
        <w:tc>
          <w:tcPr>
            <w:tcW w:w="7904" w:type="dxa"/>
          </w:tcPr>
          <w:p w:rsidR="00F359D1" w:rsidRPr="00410F67" w:rsidRDefault="00F359D1" w:rsidP="00C63EC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0F67">
              <w:rPr>
                <w:rFonts w:ascii="Times New Roman" w:hAnsi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F359D1" w:rsidRPr="00410F67" w:rsidRDefault="00F359D1" w:rsidP="00C63EC7">
            <w:pPr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410F67">
              <w:rPr>
                <w:rFonts w:ascii="Times New Roman" w:hAnsi="Times New Roman"/>
                <w:b/>
                <w:iCs/>
                <w:sz w:val="28"/>
                <w:szCs w:val="28"/>
              </w:rPr>
              <w:t>32</w:t>
            </w:r>
          </w:p>
        </w:tc>
      </w:tr>
      <w:tr w:rsidR="00F359D1" w:rsidRPr="00410F67" w:rsidTr="00C63EC7">
        <w:tc>
          <w:tcPr>
            <w:tcW w:w="7904" w:type="dxa"/>
          </w:tcPr>
          <w:p w:rsidR="00F359D1" w:rsidRPr="00410F67" w:rsidRDefault="00F359D1" w:rsidP="00C63EC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0F67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F359D1" w:rsidRPr="00410F67" w:rsidRDefault="00F359D1" w:rsidP="00C63EC7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359D1" w:rsidRPr="00410F67" w:rsidTr="00C63EC7">
        <w:tc>
          <w:tcPr>
            <w:tcW w:w="7904" w:type="dxa"/>
          </w:tcPr>
          <w:p w:rsidR="00F359D1" w:rsidRPr="00410F67" w:rsidRDefault="00F359D1" w:rsidP="00C63EC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0F67">
              <w:rPr>
                <w:rFonts w:ascii="Times New Roman" w:hAnsi="Times New Roman"/>
                <w:sz w:val="28"/>
                <w:szCs w:val="28"/>
              </w:rPr>
              <w:t xml:space="preserve">     лабораторные занятия</w:t>
            </w:r>
          </w:p>
        </w:tc>
        <w:tc>
          <w:tcPr>
            <w:tcW w:w="1800" w:type="dxa"/>
          </w:tcPr>
          <w:p w:rsidR="00F359D1" w:rsidRPr="00410F67" w:rsidRDefault="00F359D1" w:rsidP="00C63EC7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410F67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</w:tr>
      <w:tr w:rsidR="00F359D1" w:rsidRPr="00410F67" w:rsidTr="00C63EC7">
        <w:tc>
          <w:tcPr>
            <w:tcW w:w="7904" w:type="dxa"/>
          </w:tcPr>
          <w:p w:rsidR="00F359D1" w:rsidRPr="00410F67" w:rsidRDefault="00F359D1" w:rsidP="00C63EC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0F67">
              <w:rPr>
                <w:rFonts w:ascii="Times New Roman" w:hAnsi="Times New Roman"/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</w:tcPr>
          <w:p w:rsidR="00F359D1" w:rsidRPr="00410F67" w:rsidRDefault="00F359D1" w:rsidP="00C63EC7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410F67">
              <w:rPr>
                <w:rFonts w:ascii="Times New Roman" w:hAnsi="Times New Roman"/>
                <w:iCs/>
                <w:sz w:val="28"/>
                <w:szCs w:val="28"/>
              </w:rPr>
              <w:t>6</w:t>
            </w:r>
          </w:p>
        </w:tc>
      </w:tr>
      <w:tr w:rsidR="00F359D1" w:rsidRPr="00410F67" w:rsidTr="00C63EC7">
        <w:tc>
          <w:tcPr>
            <w:tcW w:w="7904" w:type="dxa"/>
          </w:tcPr>
          <w:p w:rsidR="00F359D1" w:rsidRPr="00410F67" w:rsidRDefault="00F359D1" w:rsidP="00C63EC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0F67">
              <w:rPr>
                <w:rFonts w:ascii="Times New Roman" w:hAnsi="Times New Roman"/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800" w:type="dxa"/>
          </w:tcPr>
          <w:p w:rsidR="00F359D1" w:rsidRPr="00410F67" w:rsidRDefault="00F359D1" w:rsidP="00C63EC7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410F67">
              <w:rPr>
                <w:rFonts w:ascii="Times New Roman" w:hAnsi="Times New Roman"/>
                <w:iCs/>
                <w:sz w:val="28"/>
                <w:szCs w:val="28"/>
              </w:rPr>
              <w:t>4</w:t>
            </w:r>
          </w:p>
        </w:tc>
      </w:tr>
      <w:tr w:rsidR="00F359D1" w:rsidRPr="00410F67" w:rsidTr="00C63EC7">
        <w:tc>
          <w:tcPr>
            <w:tcW w:w="7904" w:type="dxa"/>
          </w:tcPr>
          <w:p w:rsidR="00F359D1" w:rsidRPr="00410F67" w:rsidRDefault="00F359D1" w:rsidP="00C63EC7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10F67">
              <w:rPr>
                <w:rFonts w:ascii="Times New Roman" w:hAnsi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F359D1" w:rsidRPr="00410F67" w:rsidRDefault="00F359D1" w:rsidP="00C63EC7">
            <w:pPr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410F67">
              <w:rPr>
                <w:rFonts w:ascii="Times New Roman" w:hAnsi="Times New Roman"/>
                <w:b/>
                <w:iCs/>
                <w:sz w:val="28"/>
                <w:szCs w:val="28"/>
              </w:rPr>
              <w:t>16</w:t>
            </w:r>
          </w:p>
        </w:tc>
      </w:tr>
      <w:tr w:rsidR="00F359D1" w:rsidRPr="00410F67" w:rsidTr="00C63EC7">
        <w:tc>
          <w:tcPr>
            <w:tcW w:w="7904" w:type="dxa"/>
          </w:tcPr>
          <w:p w:rsidR="00F359D1" w:rsidRPr="00410F67" w:rsidRDefault="00F359D1" w:rsidP="00C63EC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0F67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F359D1" w:rsidRPr="00410F67" w:rsidRDefault="00F359D1" w:rsidP="00C63EC7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359D1" w:rsidRPr="00410F67" w:rsidTr="00C63EC7">
        <w:trPr>
          <w:trHeight w:val="3265"/>
        </w:trPr>
        <w:tc>
          <w:tcPr>
            <w:tcW w:w="7904" w:type="dxa"/>
            <w:tcBorders>
              <w:bottom w:val="single" w:sz="4" w:space="0" w:color="auto"/>
            </w:tcBorders>
          </w:tcPr>
          <w:p w:rsidR="00F359D1" w:rsidRPr="00410F67" w:rsidRDefault="00F359D1" w:rsidP="00C63EC7">
            <w:pPr>
              <w:rPr>
                <w:rFonts w:ascii="Times New Roman" w:hAnsi="Times New Roman"/>
                <w:sz w:val="28"/>
                <w:szCs w:val="28"/>
              </w:rPr>
            </w:pPr>
            <w:r w:rsidRPr="00410F67">
              <w:rPr>
                <w:rFonts w:ascii="Times New Roman" w:hAnsi="Times New Roman"/>
                <w:sz w:val="28"/>
                <w:szCs w:val="28"/>
              </w:rPr>
              <w:t>- 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 преподавателем);</w:t>
            </w:r>
          </w:p>
          <w:p w:rsidR="00F359D1" w:rsidRPr="00410F67" w:rsidRDefault="00F359D1" w:rsidP="00C63EC7">
            <w:pPr>
              <w:rPr>
                <w:rFonts w:ascii="Times New Roman" w:hAnsi="Times New Roman"/>
                <w:sz w:val="28"/>
                <w:szCs w:val="28"/>
              </w:rPr>
            </w:pPr>
            <w:r w:rsidRPr="00410F67">
              <w:rPr>
                <w:rFonts w:ascii="Times New Roman" w:hAnsi="Times New Roman"/>
                <w:sz w:val="28"/>
                <w:szCs w:val="28"/>
              </w:rPr>
              <w:t>- оформление практических занятий, отчетов и подготовка к их защите;</w:t>
            </w:r>
          </w:p>
          <w:p w:rsidR="00F359D1" w:rsidRPr="00410F67" w:rsidRDefault="00F359D1" w:rsidP="00C63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8"/>
                <w:szCs w:val="28"/>
              </w:rPr>
            </w:pPr>
            <w:r w:rsidRPr="00410F67">
              <w:rPr>
                <w:rFonts w:ascii="Times New Roman" w:hAnsi="Times New Roman"/>
                <w:bCs/>
                <w:sz w:val="28"/>
                <w:szCs w:val="28"/>
              </w:rPr>
              <w:t>- подготовка компьютерной презентации по теме «Классификация строительных материалов»</w:t>
            </w:r>
          </w:p>
          <w:p w:rsidR="00F359D1" w:rsidRPr="00410F67" w:rsidRDefault="00F359D1" w:rsidP="00C63EC7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410F67">
              <w:rPr>
                <w:rFonts w:ascii="Times New Roman" w:hAnsi="Times New Roman"/>
                <w:sz w:val="28"/>
                <w:szCs w:val="28"/>
              </w:rPr>
              <w:t xml:space="preserve">- поиск информации по теме «Требования ГОСТов и СНиП к строительным материалам», заполнение тематического  отчета  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F359D1" w:rsidRPr="00410F67" w:rsidRDefault="00F359D1" w:rsidP="00C63EC7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F359D1" w:rsidRPr="00410F67" w:rsidRDefault="00F359D1" w:rsidP="00FF3B2B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r w:rsidRPr="00410F67">
              <w:rPr>
                <w:rFonts w:ascii="Times New Roman" w:hAnsi="Times New Roman"/>
                <w:iCs/>
                <w:sz w:val="28"/>
                <w:szCs w:val="28"/>
              </w:rPr>
              <w:t xml:space="preserve">           6</w:t>
            </w:r>
          </w:p>
          <w:p w:rsidR="00F359D1" w:rsidRPr="00410F67" w:rsidRDefault="00F359D1" w:rsidP="00C63EC7">
            <w:pPr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F359D1" w:rsidRPr="00410F67" w:rsidRDefault="00F359D1" w:rsidP="00C63EC7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410F67"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</w:p>
          <w:p w:rsidR="00F359D1" w:rsidRPr="00410F67" w:rsidRDefault="00F359D1" w:rsidP="00C63EC7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F359D1" w:rsidRPr="00410F67" w:rsidRDefault="00F359D1" w:rsidP="00C63EC7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410F67">
              <w:rPr>
                <w:rFonts w:ascii="Times New Roman" w:hAnsi="Times New Roman"/>
                <w:iCs/>
                <w:sz w:val="28"/>
                <w:szCs w:val="28"/>
              </w:rPr>
              <w:t>6</w:t>
            </w:r>
          </w:p>
          <w:p w:rsidR="00F359D1" w:rsidRPr="00410F67" w:rsidRDefault="00F359D1" w:rsidP="00C63EC7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F359D1" w:rsidRPr="00410F67" w:rsidRDefault="00F359D1" w:rsidP="00C63EC7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410F67"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</w:p>
        </w:tc>
      </w:tr>
      <w:tr w:rsidR="00F359D1" w:rsidRPr="00410F67" w:rsidTr="00C63EC7">
        <w:tc>
          <w:tcPr>
            <w:tcW w:w="9704" w:type="dxa"/>
            <w:gridSpan w:val="2"/>
          </w:tcPr>
          <w:p w:rsidR="00F359D1" w:rsidRPr="00410F67" w:rsidRDefault="00F359D1" w:rsidP="00C63EC7">
            <w:pPr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410F67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Итоговая аттестация в форме 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дифференцированного </w:t>
            </w:r>
            <w:r w:rsidRPr="00410F67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зачета </w:t>
            </w:r>
          </w:p>
        </w:tc>
      </w:tr>
    </w:tbl>
    <w:p w:rsidR="00F359D1" w:rsidRPr="008D4E5D" w:rsidRDefault="00F359D1" w:rsidP="00373F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</w:pPr>
    </w:p>
    <w:p w:rsidR="00F359D1" w:rsidRPr="008D4E5D" w:rsidRDefault="00F359D1" w:rsidP="00373F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  <w:sectPr w:rsidR="00F359D1" w:rsidRPr="008D4E5D" w:rsidSect="00C63EC7">
          <w:footerReference w:type="even" r:id="rId7"/>
          <w:footerReference w:type="default" r:id="rId8"/>
          <w:pgSz w:w="11906" w:h="16838"/>
          <w:pgMar w:top="1134" w:right="567" w:bottom="1134" w:left="1701" w:header="709" w:footer="709" w:gutter="0"/>
          <w:cols w:space="720"/>
        </w:sectPr>
      </w:pPr>
    </w:p>
    <w:p w:rsidR="00F359D1" w:rsidRPr="008D4E5D" w:rsidRDefault="00F359D1" w:rsidP="00373FE1">
      <w:pPr>
        <w:pStyle w:val="Heading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</w:pPr>
      <w:r w:rsidRPr="008D4E5D">
        <w:rPr>
          <w:b/>
          <w:sz w:val="28"/>
          <w:szCs w:val="28"/>
        </w:rPr>
        <w:t xml:space="preserve">2.2. </w:t>
      </w:r>
      <w:r>
        <w:rPr>
          <w:b/>
          <w:sz w:val="28"/>
          <w:szCs w:val="28"/>
        </w:rPr>
        <w:t>Т</w:t>
      </w:r>
      <w:r w:rsidRPr="008D4E5D">
        <w:rPr>
          <w:b/>
          <w:sz w:val="28"/>
          <w:szCs w:val="28"/>
        </w:rPr>
        <w:t>ематический план и содержание учебной дисциплины</w:t>
      </w:r>
      <w:r w:rsidRPr="008D4E5D">
        <w:rPr>
          <w:b/>
          <w:caps/>
          <w:sz w:val="28"/>
          <w:szCs w:val="28"/>
        </w:rPr>
        <w:t xml:space="preserve"> </w:t>
      </w:r>
      <w:r w:rsidRPr="008D4E5D">
        <w:rPr>
          <w:b/>
          <w:caps/>
          <w:sz w:val="28"/>
          <w:szCs w:val="28"/>
          <w:u w:val="single"/>
        </w:rPr>
        <w:t>«</w:t>
      </w:r>
      <w:r w:rsidRPr="008D4E5D">
        <w:rPr>
          <w:b/>
          <w:sz w:val="28"/>
          <w:szCs w:val="28"/>
          <w:u w:val="single"/>
        </w:rPr>
        <w:t>Основы технологии отделочных строительных работ»</w:t>
      </w:r>
    </w:p>
    <w:p w:rsidR="00F359D1" w:rsidRPr="00DD353E" w:rsidRDefault="00F359D1" w:rsidP="00373F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/>
          <w:bCs/>
          <w:i/>
          <w:sz w:val="24"/>
          <w:szCs w:val="24"/>
        </w:rPr>
      </w:pPr>
      <w:r w:rsidRPr="008D4E5D">
        <w:rPr>
          <w:rFonts w:ascii="Times New Roman" w:hAnsi="Times New Roman"/>
          <w:bCs/>
          <w:i/>
          <w:sz w:val="20"/>
          <w:szCs w:val="20"/>
        </w:rPr>
        <w:t>наиме</w:t>
      </w:r>
      <w:r w:rsidRPr="00DD353E">
        <w:rPr>
          <w:rFonts w:ascii="Times New Roman" w:hAnsi="Times New Roman"/>
          <w:bCs/>
          <w:i/>
          <w:sz w:val="24"/>
          <w:szCs w:val="24"/>
        </w:rPr>
        <w:t>нование</w:t>
      </w:r>
      <w:r w:rsidRPr="00DD353E">
        <w:rPr>
          <w:rFonts w:ascii="Times New Roman" w:hAnsi="Times New Roman"/>
          <w:bCs/>
          <w:i/>
          <w:sz w:val="24"/>
          <w:szCs w:val="24"/>
        </w:rPr>
        <w:tab/>
      </w:r>
      <w:r w:rsidRPr="00DD353E">
        <w:rPr>
          <w:rFonts w:ascii="Times New Roman" w:hAnsi="Times New Roman"/>
          <w:bCs/>
          <w:i/>
          <w:sz w:val="24"/>
          <w:szCs w:val="24"/>
        </w:rPr>
        <w:tab/>
      </w:r>
      <w:r w:rsidRPr="00DD353E">
        <w:rPr>
          <w:rFonts w:ascii="Times New Roman" w:hAnsi="Times New Roman"/>
          <w:bCs/>
          <w:i/>
          <w:sz w:val="24"/>
          <w:szCs w:val="24"/>
        </w:rPr>
        <w:tab/>
      </w:r>
    </w:p>
    <w:tbl>
      <w:tblPr>
        <w:tblW w:w="9575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537"/>
        <w:gridCol w:w="133"/>
        <w:gridCol w:w="4442"/>
        <w:gridCol w:w="972"/>
        <w:gridCol w:w="1043"/>
      </w:tblGrid>
      <w:tr w:rsidR="00F359D1" w:rsidRPr="00DD353E" w:rsidTr="00DD353E">
        <w:trPr>
          <w:trHeight w:val="20"/>
        </w:trPr>
        <w:tc>
          <w:tcPr>
            <w:tcW w:w="2448" w:type="dxa"/>
            <w:vAlign w:val="center"/>
          </w:tcPr>
          <w:p w:rsidR="00F359D1" w:rsidRPr="00DD353E" w:rsidRDefault="00F359D1" w:rsidP="00DD35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D353E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5112" w:type="dxa"/>
            <w:gridSpan w:val="3"/>
            <w:vAlign w:val="center"/>
          </w:tcPr>
          <w:p w:rsidR="00F359D1" w:rsidRPr="00DD353E" w:rsidRDefault="00F359D1" w:rsidP="00DD35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D353E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DD353E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972" w:type="dxa"/>
            <w:vAlign w:val="center"/>
          </w:tcPr>
          <w:p w:rsidR="00F359D1" w:rsidRPr="00DD353E" w:rsidRDefault="00F359D1" w:rsidP="00DD35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D353E">
              <w:rPr>
                <w:rFonts w:ascii="Times New Roman" w:hAnsi="Times New Roman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043" w:type="dxa"/>
            <w:vAlign w:val="center"/>
          </w:tcPr>
          <w:p w:rsidR="00F359D1" w:rsidRPr="00DD353E" w:rsidRDefault="00F359D1" w:rsidP="00DD35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D353E">
              <w:rPr>
                <w:rFonts w:ascii="Times New Roman" w:hAnsi="Times New Roman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F359D1" w:rsidRPr="00DD353E" w:rsidTr="00DD353E">
        <w:trPr>
          <w:trHeight w:val="20"/>
        </w:trPr>
        <w:tc>
          <w:tcPr>
            <w:tcW w:w="2448" w:type="dxa"/>
          </w:tcPr>
          <w:p w:rsidR="00F359D1" w:rsidRPr="00DD353E" w:rsidRDefault="00F359D1" w:rsidP="00C63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D353E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112" w:type="dxa"/>
            <w:gridSpan w:val="3"/>
          </w:tcPr>
          <w:p w:rsidR="00F359D1" w:rsidRPr="00DD353E" w:rsidRDefault="00F359D1" w:rsidP="00C63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D353E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72" w:type="dxa"/>
          </w:tcPr>
          <w:p w:rsidR="00F359D1" w:rsidRPr="00DD353E" w:rsidRDefault="00F359D1" w:rsidP="00C63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D353E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043" w:type="dxa"/>
          </w:tcPr>
          <w:p w:rsidR="00F359D1" w:rsidRPr="00DD353E" w:rsidRDefault="00F359D1" w:rsidP="00C63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D353E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F359D1" w:rsidRPr="00DD353E" w:rsidTr="00DD353E">
        <w:trPr>
          <w:trHeight w:val="20"/>
        </w:trPr>
        <w:tc>
          <w:tcPr>
            <w:tcW w:w="2448" w:type="dxa"/>
          </w:tcPr>
          <w:p w:rsidR="00F359D1" w:rsidRPr="00DD353E" w:rsidRDefault="00F359D1" w:rsidP="00C63EC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D353E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Сведения об отделочных работах</w:t>
            </w:r>
          </w:p>
        </w:tc>
        <w:tc>
          <w:tcPr>
            <w:tcW w:w="5112" w:type="dxa"/>
            <w:gridSpan w:val="3"/>
          </w:tcPr>
          <w:p w:rsidR="00F359D1" w:rsidRPr="00DD353E" w:rsidRDefault="00F359D1" w:rsidP="00C63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</w:tcPr>
          <w:p w:rsidR="00F359D1" w:rsidRPr="00DD353E" w:rsidRDefault="00F359D1" w:rsidP="00C63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D353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043" w:type="dxa"/>
            <w:vMerge w:val="restart"/>
            <w:shd w:val="clear" w:color="auto" w:fill="BFBFBF"/>
          </w:tcPr>
          <w:p w:rsidR="00F359D1" w:rsidRPr="00DD353E" w:rsidRDefault="00F359D1" w:rsidP="00C63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359D1" w:rsidRPr="00DD353E" w:rsidTr="00DD353E">
        <w:trPr>
          <w:trHeight w:val="20"/>
        </w:trPr>
        <w:tc>
          <w:tcPr>
            <w:tcW w:w="2448" w:type="dxa"/>
            <w:vMerge w:val="restart"/>
          </w:tcPr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DD353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1.1. </w:t>
            </w:r>
            <w:r w:rsidRPr="00DD353E">
              <w:rPr>
                <w:rFonts w:ascii="Times New Roman" w:hAnsi="Times New Roman"/>
                <w:b/>
                <w:sz w:val="24"/>
                <w:szCs w:val="24"/>
              </w:rPr>
              <w:t>Классификация зданий и сооружений</w:t>
            </w:r>
          </w:p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12" w:type="dxa"/>
            <w:gridSpan w:val="3"/>
          </w:tcPr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D353E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72" w:type="dxa"/>
            <w:vMerge w:val="restart"/>
          </w:tcPr>
          <w:p w:rsidR="00F359D1" w:rsidRPr="00DD353E" w:rsidRDefault="00F359D1" w:rsidP="00C63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D353E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43" w:type="dxa"/>
            <w:vMerge/>
            <w:shd w:val="clear" w:color="auto" w:fill="BFBFBF"/>
          </w:tcPr>
          <w:p w:rsidR="00F359D1" w:rsidRPr="00DD353E" w:rsidRDefault="00F359D1" w:rsidP="00C63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359D1" w:rsidRPr="00DD353E" w:rsidTr="00DD353E">
        <w:trPr>
          <w:trHeight w:val="20"/>
        </w:trPr>
        <w:tc>
          <w:tcPr>
            <w:tcW w:w="2448" w:type="dxa"/>
            <w:vMerge/>
          </w:tcPr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37" w:type="dxa"/>
          </w:tcPr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bCs/>
                <w:sz w:val="24"/>
                <w:szCs w:val="24"/>
              </w:rPr>
            </w:pPr>
            <w:r w:rsidRPr="00DD353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4575" w:type="dxa"/>
            <w:gridSpan w:val="2"/>
          </w:tcPr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D353E">
              <w:rPr>
                <w:rFonts w:ascii="Times New Roman" w:hAnsi="Times New Roman"/>
                <w:sz w:val="24"/>
                <w:szCs w:val="24"/>
              </w:rPr>
              <w:t xml:space="preserve"> Общие сведения о зданиях и сооружениях.  Номенклатура строений и помещений. Классификация зданий по капитальности и срокам службы.</w:t>
            </w:r>
          </w:p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D353E">
              <w:rPr>
                <w:rFonts w:ascii="Times New Roman" w:hAnsi="Times New Roman"/>
                <w:sz w:val="24"/>
                <w:szCs w:val="24"/>
              </w:rPr>
              <w:t>Элементы зданий и сооружений. Последовательность выполнения общестроительных работ</w:t>
            </w:r>
          </w:p>
        </w:tc>
        <w:tc>
          <w:tcPr>
            <w:tcW w:w="972" w:type="dxa"/>
            <w:vMerge/>
          </w:tcPr>
          <w:p w:rsidR="00F359D1" w:rsidRPr="00DD353E" w:rsidRDefault="00F359D1" w:rsidP="00C63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43" w:type="dxa"/>
          </w:tcPr>
          <w:p w:rsidR="00F359D1" w:rsidRPr="00DD353E" w:rsidRDefault="00F359D1" w:rsidP="00C63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D353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F359D1" w:rsidRPr="00DD353E" w:rsidTr="00DD353E">
        <w:trPr>
          <w:trHeight w:val="20"/>
        </w:trPr>
        <w:tc>
          <w:tcPr>
            <w:tcW w:w="2448" w:type="dxa"/>
            <w:vMerge/>
          </w:tcPr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112" w:type="dxa"/>
            <w:gridSpan w:val="3"/>
          </w:tcPr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D353E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 занятия</w:t>
            </w:r>
          </w:p>
        </w:tc>
        <w:tc>
          <w:tcPr>
            <w:tcW w:w="972" w:type="dxa"/>
          </w:tcPr>
          <w:p w:rsidR="00F359D1" w:rsidRPr="00DD353E" w:rsidRDefault="00F359D1" w:rsidP="00C63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D353E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043" w:type="dxa"/>
            <w:vMerge w:val="restart"/>
            <w:shd w:val="clear" w:color="auto" w:fill="C0C0C0"/>
          </w:tcPr>
          <w:p w:rsidR="00F359D1" w:rsidRPr="00DD353E" w:rsidRDefault="00F359D1" w:rsidP="00C63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359D1" w:rsidRPr="00DD353E" w:rsidTr="00DD353E">
        <w:trPr>
          <w:trHeight w:val="20"/>
        </w:trPr>
        <w:tc>
          <w:tcPr>
            <w:tcW w:w="2448" w:type="dxa"/>
            <w:vMerge/>
          </w:tcPr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112" w:type="dxa"/>
            <w:gridSpan w:val="3"/>
          </w:tcPr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D353E"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Лабораторные  работы</w:t>
            </w:r>
          </w:p>
        </w:tc>
        <w:tc>
          <w:tcPr>
            <w:tcW w:w="972" w:type="dxa"/>
          </w:tcPr>
          <w:p w:rsidR="00F359D1" w:rsidRPr="00DD353E" w:rsidRDefault="00F359D1" w:rsidP="00C63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D353E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043" w:type="dxa"/>
            <w:vMerge/>
            <w:shd w:val="clear" w:color="auto" w:fill="C0C0C0"/>
          </w:tcPr>
          <w:p w:rsidR="00F359D1" w:rsidRPr="00DD353E" w:rsidRDefault="00F359D1" w:rsidP="00C63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359D1" w:rsidRPr="00DD353E" w:rsidTr="00DD353E">
        <w:trPr>
          <w:trHeight w:val="20"/>
        </w:trPr>
        <w:tc>
          <w:tcPr>
            <w:tcW w:w="2448" w:type="dxa"/>
            <w:vMerge/>
          </w:tcPr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112" w:type="dxa"/>
            <w:gridSpan w:val="3"/>
          </w:tcPr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D353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Контрольные  работы  </w:t>
            </w:r>
          </w:p>
        </w:tc>
        <w:tc>
          <w:tcPr>
            <w:tcW w:w="972" w:type="dxa"/>
          </w:tcPr>
          <w:p w:rsidR="00F359D1" w:rsidRPr="00DD353E" w:rsidRDefault="00F359D1" w:rsidP="00C63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D353E">
              <w:rPr>
                <w:rFonts w:ascii="Times New Roman" w:hAnsi="Times New Roman"/>
                <w:bCs/>
                <w:sz w:val="24"/>
                <w:szCs w:val="24"/>
              </w:rPr>
              <w:t xml:space="preserve"> -</w:t>
            </w:r>
          </w:p>
        </w:tc>
        <w:tc>
          <w:tcPr>
            <w:tcW w:w="1043" w:type="dxa"/>
            <w:vMerge/>
            <w:shd w:val="clear" w:color="auto" w:fill="C0C0C0"/>
          </w:tcPr>
          <w:p w:rsidR="00F359D1" w:rsidRPr="00DD353E" w:rsidRDefault="00F359D1" w:rsidP="00C63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359D1" w:rsidRPr="00DD353E" w:rsidTr="00DD353E">
        <w:trPr>
          <w:trHeight w:val="20"/>
        </w:trPr>
        <w:tc>
          <w:tcPr>
            <w:tcW w:w="2448" w:type="dxa"/>
            <w:vMerge/>
          </w:tcPr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112" w:type="dxa"/>
            <w:gridSpan w:val="3"/>
          </w:tcPr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DD353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обучающихся:</w:t>
            </w:r>
          </w:p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D353E">
              <w:rPr>
                <w:rFonts w:ascii="Times New Roman" w:hAnsi="Times New Roman"/>
                <w:sz w:val="24"/>
                <w:szCs w:val="24"/>
              </w:rPr>
              <w:t>-  самостоятельная работа обучающихся по  выполнению домашнего задания по теме 1.1;</w:t>
            </w:r>
          </w:p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D353E">
              <w:rPr>
                <w:rFonts w:ascii="Times New Roman" w:hAnsi="Times New Roman"/>
                <w:sz w:val="24"/>
                <w:szCs w:val="24"/>
              </w:rPr>
              <w:t xml:space="preserve"> - оформление  отчетов по изученной теме  (наличие конспекта, устное сообщение по  пройденной теме);</w:t>
            </w:r>
          </w:p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D353E">
              <w:rPr>
                <w:rFonts w:ascii="Times New Roman" w:hAnsi="Times New Roman"/>
                <w:sz w:val="24"/>
                <w:szCs w:val="24"/>
              </w:rPr>
              <w:t>- подготовка  компьютерной презентации  по теме «Классификация зданий и сооружений; элементы зданий;  последовательность выполнения общестроительных работ»</w:t>
            </w:r>
          </w:p>
        </w:tc>
        <w:tc>
          <w:tcPr>
            <w:tcW w:w="972" w:type="dxa"/>
          </w:tcPr>
          <w:p w:rsidR="00F359D1" w:rsidRPr="00DD353E" w:rsidRDefault="00F359D1" w:rsidP="008D4E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53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43" w:type="dxa"/>
            <w:vMerge/>
            <w:shd w:val="clear" w:color="auto" w:fill="C0C0C0"/>
          </w:tcPr>
          <w:p w:rsidR="00F359D1" w:rsidRPr="00DD353E" w:rsidRDefault="00F359D1" w:rsidP="00C63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359D1" w:rsidRPr="00DD353E" w:rsidTr="00DD353E">
        <w:trPr>
          <w:trHeight w:val="77"/>
        </w:trPr>
        <w:tc>
          <w:tcPr>
            <w:tcW w:w="2448" w:type="dxa"/>
          </w:tcPr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D353E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 2. Организация труда строителей отделочников</w:t>
            </w:r>
          </w:p>
        </w:tc>
        <w:tc>
          <w:tcPr>
            <w:tcW w:w="5112" w:type="dxa"/>
            <w:gridSpan w:val="3"/>
          </w:tcPr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2" w:type="dxa"/>
          </w:tcPr>
          <w:p w:rsidR="00F359D1" w:rsidRPr="00DD353E" w:rsidRDefault="00F359D1" w:rsidP="008D4E5D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353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43" w:type="dxa"/>
            <w:vMerge/>
          </w:tcPr>
          <w:p w:rsidR="00F359D1" w:rsidRPr="00DD353E" w:rsidRDefault="00F359D1" w:rsidP="00C63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359D1" w:rsidRPr="00DD353E" w:rsidTr="00DD353E">
        <w:trPr>
          <w:trHeight w:val="77"/>
        </w:trPr>
        <w:tc>
          <w:tcPr>
            <w:tcW w:w="2448" w:type="dxa"/>
            <w:vMerge w:val="restart"/>
          </w:tcPr>
          <w:p w:rsidR="00F359D1" w:rsidRPr="00DD353E" w:rsidRDefault="00F359D1" w:rsidP="00C63EC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D353E">
              <w:rPr>
                <w:rFonts w:ascii="Times New Roman" w:hAnsi="Times New Roman"/>
                <w:b/>
                <w:bCs/>
                <w:sz w:val="24"/>
                <w:szCs w:val="24"/>
              </w:rPr>
              <w:t>Тема 2.1.  Проект производства   работ строителей отделочников</w:t>
            </w:r>
          </w:p>
          <w:p w:rsidR="00F359D1" w:rsidRPr="00DD353E" w:rsidRDefault="00F359D1" w:rsidP="00C63EC7">
            <w:pPr>
              <w:rPr>
                <w:rFonts w:ascii="Times New Roman" w:hAnsi="Times New Roman"/>
                <w:sz w:val="24"/>
                <w:szCs w:val="24"/>
              </w:rPr>
            </w:pPr>
            <w:r w:rsidRPr="00DD353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F359D1" w:rsidRPr="00DD353E" w:rsidRDefault="00F359D1" w:rsidP="00C63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12" w:type="dxa"/>
            <w:gridSpan w:val="3"/>
          </w:tcPr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DD353E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72" w:type="dxa"/>
            <w:vMerge w:val="restart"/>
          </w:tcPr>
          <w:p w:rsidR="00F359D1" w:rsidRPr="00DD353E" w:rsidRDefault="00F359D1" w:rsidP="008D4E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53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43" w:type="dxa"/>
            <w:vMerge/>
          </w:tcPr>
          <w:p w:rsidR="00F359D1" w:rsidRPr="00DD353E" w:rsidRDefault="00F359D1" w:rsidP="00C63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359D1" w:rsidRPr="00DD353E" w:rsidTr="00DD353E">
        <w:trPr>
          <w:trHeight w:val="20"/>
        </w:trPr>
        <w:tc>
          <w:tcPr>
            <w:tcW w:w="2448" w:type="dxa"/>
            <w:vMerge/>
          </w:tcPr>
          <w:p w:rsidR="00F359D1" w:rsidRPr="00DD353E" w:rsidRDefault="00F359D1" w:rsidP="00C63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37" w:type="dxa"/>
          </w:tcPr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D35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75" w:type="dxa"/>
            <w:gridSpan w:val="2"/>
          </w:tcPr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D353E">
              <w:rPr>
                <w:rFonts w:ascii="Times New Roman" w:hAnsi="Times New Roman"/>
                <w:sz w:val="24"/>
                <w:szCs w:val="24"/>
              </w:rPr>
              <w:t>Понятие о предмете и продукте труда отделочника.</w:t>
            </w:r>
          </w:p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D353E">
              <w:rPr>
                <w:rFonts w:ascii="Times New Roman" w:hAnsi="Times New Roman"/>
                <w:sz w:val="24"/>
                <w:szCs w:val="24"/>
              </w:rPr>
              <w:t>Понятие о строительном производстве и строительных процессах.</w:t>
            </w:r>
          </w:p>
        </w:tc>
        <w:tc>
          <w:tcPr>
            <w:tcW w:w="972" w:type="dxa"/>
            <w:vMerge/>
          </w:tcPr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F359D1" w:rsidRPr="00DD353E" w:rsidRDefault="00F359D1" w:rsidP="00C63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D353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F359D1" w:rsidRPr="00DD353E" w:rsidTr="00DD353E">
        <w:trPr>
          <w:trHeight w:val="20"/>
        </w:trPr>
        <w:tc>
          <w:tcPr>
            <w:tcW w:w="2448" w:type="dxa"/>
            <w:vMerge/>
          </w:tcPr>
          <w:p w:rsidR="00F359D1" w:rsidRPr="00DD353E" w:rsidRDefault="00F359D1" w:rsidP="00C63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37" w:type="dxa"/>
          </w:tcPr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D35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75" w:type="dxa"/>
            <w:gridSpan w:val="2"/>
          </w:tcPr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D353E">
              <w:rPr>
                <w:rFonts w:ascii="Times New Roman" w:hAnsi="Times New Roman"/>
                <w:sz w:val="24"/>
                <w:szCs w:val="24"/>
              </w:rPr>
              <w:t>Нормы и производительность труда рабочих отделочников. Краткая характеристика рабочих процессов; подготовительные  и вспомога –</w:t>
            </w:r>
          </w:p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D353E">
              <w:rPr>
                <w:rFonts w:ascii="Times New Roman" w:hAnsi="Times New Roman"/>
                <w:sz w:val="24"/>
                <w:szCs w:val="24"/>
              </w:rPr>
              <w:t>тельные работы. Рабочее место и фронт работ.</w:t>
            </w:r>
          </w:p>
        </w:tc>
        <w:tc>
          <w:tcPr>
            <w:tcW w:w="972" w:type="dxa"/>
            <w:vMerge/>
          </w:tcPr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F359D1" w:rsidRPr="00DD353E" w:rsidRDefault="00F359D1" w:rsidP="00C63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D353E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F359D1" w:rsidRPr="00DD353E" w:rsidTr="00DD353E">
        <w:trPr>
          <w:trHeight w:val="20"/>
        </w:trPr>
        <w:tc>
          <w:tcPr>
            <w:tcW w:w="2448" w:type="dxa"/>
            <w:vMerge/>
          </w:tcPr>
          <w:p w:rsidR="00F359D1" w:rsidRPr="00DD353E" w:rsidRDefault="00F359D1" w:rsidP="00C63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37" w:type="dxa"/>
          </w:tcPr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D353E"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4575" w:type="dxa"/>
            <w:gridSpan w:val="2"/>
          </w:tcPr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D353E">
              <w:rPr>
                <w:rFonts w:ascii="Times New Roman" w:hAnsi="Times New Roman"/>
                <w:sz w:val="24"/>
                <w:szCs w:val="24"/>
              </w:rPr>
              <w:t xml:space="preserve"> Технология отделочных  работ в строительстве. </w:t>
            </w:r>
          </w:p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D353E">
              <w:rPr>
                <w:rFonts w:ascii="Times New Roman" w:hAnsi="Times New Roman"/>
                <w:sz w:val="24"/>
                <w:szCs w:val="24"/>
              </w:rPr>
              <w:t>Понятие о проекте производства работ (ППР) и графике производства</w:t>
            </w:r>
          </w:p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D353E">
              <w:rPr>
                <w:rFonts w:ascii="Times New Roman" w:hAnsi="Times New Roman"/>
                <w:sz w:val="24"/>
                <w:szCs w:val="24"/>
              </w:rPr>
              <w:t>работ. Ознакомление с содержанием строительных норм и правил на производство отделочных работ.</w:t>
            </w:r>
          </w:p>
        </w:tc>
        <w:tc>
          <w:tcPr>
            <w:tcW w:w="972" w:type="dxa"/>
            <w:vMerge/>
          </w:tcPr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F359D1" w:rsidRPr="00DD353E" w:rsidRDefault="00F359D1" w:rsidP="00C63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D353E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F359D1" w:rsidRPr="00DD353E" w:rsidTr="00DD353E">
        <w:trPr>
          <w:trHeight w:val="20"/>
        </w:trPr>
        <w:tc>
          <w:tcPr>
            <w:tcW w:w="2448" w:type="dxa"/>
            <w:vMerge/>
          </w:tcPr>
          <w:p w:rsidR="00F359D1" w:rsidRPr="00DD353E" w:rsidRDefault="00F359D1" w:rsidP="00C63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12" w:type="dxa"/>
            <w:gridSpan w:val="3"/>
          </w:tcPr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DD353E">
              <w:rPr>
                <w:rFonts w:ascii="Times New Roman" w:hAnsi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972" w:type="dxa"/>
          </w:tcPr>
          <w:p w:rsidR="00F359D1" w:rsidRPr="00DD353E" w:rsidRDefault="00F359D1" w:rsidP="008D4E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53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3" w:type="dxa"/>
            <w:vMerge w:val="restart"/>
            <w:shd w:val="clear" w:color="auto" w:fill="C0C0C0"/>
          </w:tcPr>
          <w:p w:rsidR="00F359D1" w:rsidRPr="00DD353E" w:rsidRDefault="00F359D1" w:rsidP="00C63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359D1" w:rsidRPr="00DD353E" w:rsidTr="00DD353E">
        <w:trPr>
          <w:trHeight w:val="20"/>
        </w:trPr>
        <w:tc>
          <w:tcPr>
            <w:tcW w:w="2448" w:type="dxa"/>
            <w:vMerge/>
          </w:tcPr>
          <w:p w:rsidR="00F359D1" w:rsidRPr="00DD353E" w:rsidRDefault="00F359D1" w:rsidP="00C63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12" w:type="dxa"/>
            <w:gridSpan w:val="3"/>
          </w:tcPr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DD353E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353E">
              <w:rPr>
                <w:rFonts w:ascii="Times New Roman" w:hAnsi="Times New Roman"/>
                <w:color w:val="000000"/>
                <w:sz w:val="24"/>
                <w:szCs w:val="24"/>
              </w:rPr>
              <w:t>1. Составление технологической карты определения строительных процессов, их составных частей</w:t>
            </w:r>
          </w:p>
        </w:tc>
        <w:tc>
          <w:tcPr>
            <w:tcW w:w="972" w:type="dxa"/>
          </w:tcPr>
          <w:p w:rsidR="00F359D1" w:rsidRPr="00DD353E" w:rsidRDefault="00F359D1" w:rsidP="008D4E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5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3" w:type="dxa"/>
            <w:vMerge/>
            <w:shd w:val="clear" w:color="auto" w:fill="C0C0C0"/>
          </w:tcPr>
          <w:p w:rsidR="00F359D1" w:rsidRPr="00DD353E" w:rsidRDefault="00F359D1" w:rsidP="00C63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359D1" w:rsidRPr="00DD353E" w:rsidTr="00DD353E">
        <w:trPr>
          <w:trHeight w:val="20"/>
        </w:trPr>
        <w:tc>
          <w:tcPr>
            <w:tcW w:w="2448" w:type="dxa"/>
            <w:vMerge/>
          </w:tcPr>
          <w:p w:rsidR="00F359D1" w:rsidRPr="00DD353E" w:rsidRDefault="00F359D1" w:rsidP="00C63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12" w:type="dxa"/>
            <w:gridSpan w:val="3"/>
          </w:tcPr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D353E">
              <w:rPr>
                <w:rFonts w:ascii="Times New Roman" w:hAnsi="Times New Roman"/>
                <w:b/>
                <w:sz w:val="24"/>
                <w:szCs w:val="24"/>
              </w:rPr>
              <w:t>Контрольная  работ</w:t>
            </w:r>
            <w:r w:rsidRPr="00DD353E">
              <w:rPr>
                <w:rFonts w:ascii="Times New Roman" w:hAnsi="Times New Roman"/>
                <w:sz w:val="24"/>
                <w:szCs w:val="24"/>
              </w:rPr>
              <w:t>а по теме «Требования ГОСТов и СНиП к строительным материалам »</w:t>
            </w:r>
          </w:p>
        </w:tc>
        <w:tc>
          <w:tcPr>
            <w:tcW w:w="972" w:type="dxa"/>
          </w:tcPr>
          <w:p w:rsidR="00F359D1" w:rsidRPr="00DD353E" w:rsidRDefault="00F359D1" w:rsidP="008D4E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5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3" w:type="dxa"/>
            <w:vMerge/>
            <w:shd w:val="clear" w:color="auto" w:fill="C0C0C0"/>
          </w:tcPr>
          <w:p w:rsidR="00F359D1" w:rsidRPr="00DD353E" w:rsidRDefault="00F359D1" w:rsidP="00C63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359D1" w:rsidRPr="00DD353E" w:rsidTr="00DD353E">
        <w:trPr>
          <w:trHeight w:val="20"/>
        </w:trPr>
        <w:tc>
          <w:tcPr>
            <w:tcW w:w="2448" w:type="dxa"/>
            <w:vMerge/>
          </w:tcPr>
          <w:p w:rsidR="00F359D1" w:rsidRPr="00DD353E" w:rsidRDefault="00F359D1" w:rsidP="00C63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12" w:type="dxa"/>
            <w:gridSpan w:val="3"/>
          </w:tcPr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DD353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D353E">
              <w:rPr>
                <w:rFonts w:ascii="Times New Roman" w:hAnsi="Times New Roman"/>
                <w:sz w:val="24"/>
                <w:szCs w:val="24"/>
              </w:rPr>
              <w:t>-  самостоятельная работа обучающихся по  выполнению домашнего задания по теме 2.1;</w:t>
            </w:r>
          </w:p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D353E">
              <w:rPr>
                <w:rFonts w:ascii="Times New Roman" w:hAnsi="Times New Roman"/>
                <w:sz w:val="24"/>
                <w:szCs w:val="24"/>
              </w:rPr>
              <w:t>- подготовка к практическим  работам с использованием методических рекомендаций, порядок оформления  работ, отчетов по практическим работам, подготовка к их защите;  подготовка компьютерной презентации;</w:t>
            </w:r>
          </w:p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D353E">
              <w:rPr>
                <w:rFonts w:ascii="Times New Roman" w:hAnsi="Times New Roman"/>
                <w:sz w:val="24"/>
                <w:szCs w:val="24"/>
              </w:rPr>
              <w:t>- подготовка к контрольной работе; заполнение тематического отчета.</w:t>
            </w:r>
          </w:p>
        </w:tc>
        <w:tc>
          <w:tcPr>
            <w:tcW w:w="972" w:type="dxa"/>
          </w:tcPr>
          <w:p w:rsidR="00F359D1" w:rsidRPr="00DD353E" w:rsidRDefault="00F359D1" w:rsidP="008D4E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5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3" w:type="dxa"/>
            <w:vMerge/>
            <w:shd w:val="clear" w:color="auto" w:fill="C0C0C0"/>
          </w:tcPr>
          <w:p w:rsidR="00F359D1" w:rsidRPr="00DD353E" w:rsidRDefault="00F359D1" w:rsidP="00C63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359D1" w:rsidRPr="00DD353E" w:rsidTr="00DD353E">
        <w:trPr>
          <w:trHeight w:val="70"/>
        </w:trPr>
        <w:tc>
          <w:tcPr>
            <w:tcW w:w="2448" w:type="dxa"/>
            <w:vMerge w:val="restart"/>
          </w:tcPr>
          <w:p w:rsidR="00F359D1" w:rsidRPr="00DD353E" w:rsidRDefault="00F359D1" w:rsidP="00C63EC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D353E">
              <w:rPr>
                <w:rFonts w:ascii="Times New Roman" w:hAnsi="Times New Roman"/>
                <w:b/>
                <w:bCs/>
                <w:sz w:val="24"/>
                <w:szCs w:val="24"/>
              </w:rPr>
              <w:t>Тема 2.2. Классификация инструментов, приспособлений и оборудования для отделочных работ</w:t>
            </w:r>
          </w:p>
          <w:p w:rsidR="00F359D1" w:rsidRPr="00DD353E" w:rsidRDefault="00F359D1" w:rsidP="00C63EC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359D1" w:rsidRPr="00DD353E" w:rsidRDefault="00F359D1" w:rsidP="00C63EC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359D1" w:rsidRPr="00DD353E" w:rsidRDefault="00F359D1" w:rsidP="00C63EC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359D1" w:rsidRPr="00DD353E" w:rsidRDefault="00F359D1" w:rsidP="00C63EC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359D1" w:rsidRPr="00DD353E" w:rsidRDefault="00F359D1" w:rsidP="00C63EC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359D1" w:rsidRPr="00DD353E" w:rsidRDefault="00F359D1" w:rsidP="00C63EC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359D1" w:rsidRPr="00DD353E" w:rsidRDefault="00F359D1" w:rsidP="00C63EC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359D1" w:rsidRPr="00DD353E" w:rsidRDefault="00F359D1" w:rsidP="00C63EC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359D1" w:rsidRPr="00DD353E" w:rsidRDefault="00F359D1" w:rsidP="00C63EC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359D1" w:rsidRPr="00DD353E" w:rsidRDefault="00F359D1" w:rsidP="00C63EC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12" w:type="dxa"/>
            <w:gridSpan w:val="3"/>
          </w:tcPr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DD353E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72" w:type="dxa"/>
            <w:vMerge w:val="restart"/>
          </w:tcPr>
          <w:p w:rsidR="00F359D1" w:rsidRPr="00DD353E" w:rsidRDefault="00F359D1" w:rsidP="008D4E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53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43" w:type="dxa"/>
            <w:vMerge/>
          </w:tcPr>
          <w:p w:rsidR="00F359D1" w:rsidRPr="00DD353E" w:rsidRDefault="00F359D1" w:rsidP="00C63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359D1" w:rsidRPr="00DD353E" w:rsidTr="00DD353E">
        <w:trPr>
          <w:trHeight w:val="557"/>
        </w:trPr>
        <w:tc>
          <w:tcPr>
            <w:tcW w:w="2448" w:type="dxa"/>
            <w:vMerge/>
          </w:tcPr>
          <w:p w:rsidR="00F359D1" w:rsidRPr="00DD353E" w:rsidRDefault="00F359D1" w:rsidP="00C63EC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37" w:type="dxa"/>
          </w:tcPr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D353E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5" w:type="dxa"/>
            <w:gridSpan w:val="2"/>
          </w:tcPr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D353E">
              <w:rPr>
                <w:rFonts w:ascii="Times New Roman" w:hAnsi="Times New Roman"/>
                <w:sz w:val="24"/>
                <w:szCs w:val="24"/>
              </w:rPr>
              <w:t>Ручной,  механизированный, контрольно-измерительный инструмент для штукатурных работ.  Его устройство и назначение. Правила ухода за</w:t>
            </w:r>
          </w:p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D353E">
              <w:rPr>
                <w:rFonts w:ascii="Times New Roman" w:hAnsi="Times New Roman"/>
                <w:sz w:val="24"/>
                <w:szCs w:val="24"/>
              </w:rPr>
              <w:t>инструментом.</w:t>
            </w:r>
          </w:p>
        </w:tc>
        <w:tc>
          <w:tcPr>
            <w:tcW w:w="972" w:type="dxa"/>
            <w:vMerge/>
          </w:tcPr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F359D1" w:rsidRPr="00DD353E" w:rsidRDefault="00F359D1" w:rsidP="00C63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D353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F359D1" w:rsidRPr="00DD353E" w:rsidTr="00DD353E">
        <w:trPr>
          <w:trHeight w:val="290"/>
        </w:trPr>
        <w:tc>
          <w:tcPr>
            <w:tcW w:w="2448" w:type="dxa"/>
            <w:vMerge/>
          </w:tcPr>
          <w:p w:rsidR="00F359D1" w:rsidRPr="00DD353E" w:rsidRDefault="00F359D1" w:rsidP="00C63EC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37" w:type="dxa"/>
          </w:tcPr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D35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75" w:type="dxa"/>
            <w:gridSpan w:val="2"/>
          </w:tcPr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D353E">
              <w:rPr>
                <w:rFonts w:ascii="Times New Roman" w:hAnsi="Times New Roman"/>
                <w:sz w:val="24"/>
                <w:szCs w:val="24"/>
              </w:rPr>
              <w:t>Ручной, механизированный, контрольно-измерительный инструмент</w:t>
            </w:r>
          </w:p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D353E">
              <w:rPr>
                <w:rFonts w:ascii="Times New Roman" w:hAnsi="Times New Roman"/>
                <w:sz w:val="24"/>
                <w:szCs w:val="24"/>
              </w:rPr>
              <w:t>для малярных работ. Его устройство и назначение. Правила ухода за инструментом.</w:t>
            </w:r>
          </w:p>
        </w:tc>
        <w:tc>
          <w:tcPr>
            <w:tcW w:w="972" w:type="dxa"/>
            <w:vMerge/>
          </w:tcPr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F359D1" w:rsidRPr="00DD353E" w:rsidRDefault="00F359D1" w:rsidP="00C63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D353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F359D1" w:rsidRPr="00DD353E" w:rsidTr="00DD353E">
        <w:trPr>
          <w:trHeight w:val="285"/>
        </w:trPr>
        <w:tc>
          <w:tcPr>
            <w:tcW w:w="2448" w:type="dxa"/>
            <w:vMerge/>
          </w:tcPr>
          <w:p w:rsidR="00F359D1" w:rsidRPr="00DD353E" w:rsidRDefault="00F359D1" w:rsidP="00C63EC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37" w:type="dxa"/>
          </w:tcPr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D353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75" w:type="dxa"/>
            <w:gridSpan w:val="2"/>
          </w:tcPr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D353E">
              <w:rPr>
                <w:rFonts w:ascii="Times New Roman" w:hAnsi="Times New Roman"/>
                <w:sz w:val="24"/>
                <w:szCs w:val="24"/>
              </w:rPr>
              <w:t>Ручной, механизированный , контрольно-измерительный инструмент  для облицовочных, плиточных, мозаичных, каркасно-обшивочных и  др. работ. Правила ухода за инструментом.</w:t>
            </w:r>
          </w:p>
        </w:tc>
        <w:tc>
          <w:tcPr>
            <w:tcW w:w="972" w:type="dxa"/>
            <w:vMerge/>
          </w:tcPr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nil"/>
            </w:tcBorders>
          </w:tcPr>
          <w:p w:rsidR="00F359D1" w:rsidRPr="00DD353E" w:rsidRDefault="00F359D1" w:rsidP="00C63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D353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F359D1" w:rsidRPr="00DD353E" w:rsidTr="00DD353E">
        <w:trPr>
          <w:trHeight w:val="130"/>
        </w:trPr>
        <w:tc>
          <w:tcPr>
            <w:tcW w:w="2448" w:type="dxa"/>
            <w:vMerge/>
          </w:tcPr>
          <w:p w:rsidR="00F359D1" w:rsidRPr="00DD353E" w:rsidRDefault="00F359D1" w:rsidP="00C63EC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12" w:type="dxa"/>
            <w:gridSpan w:val="3"/>
          </w:tcPr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DD353E">
              <w:rPr>
                <w:rFonts w:ascii="Times New Roman" w:hAnsi="Times New Roman"/>
                <w:b/>
                <w:sz w:val="24"/>
                <w:szCs w:val="24"/>
              </w:rPr>
              <w:t>Лабораторная работа</w:t>
            </w:r>
          </w:p>
        </w:tc>
        <w:tc>
          <w:tcPr>
            <w:tcW w:w="972" w:type="dxa"/>
          </w:tcPr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3" w:type="dxa"/>
            <w:vMerge w:val="restart"/>
            <w:shd w:val="clear" w:color="auto" w:fill="BFBFBF"/>
          </w:tcPr>
          <w:p w:rsidR="00F359D1" w:rsidRPr="00DD353E" w:rsidRDefault="00F359D1" w:rsidP="00C63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359D1" w:rsidRPr="00DD353E" w:rsidTr="00DD353E">
        <w:trPr>
          <w:trHeight w:val="20"/>
        </w:trPr>
        <w:tc>
          <w:tcPr>
            <w:tcW w:w="2448" w:type="dxa"/>
            <w:vMerge/>
          </w:tcPr>
          <w:p w:rsidR="00F359D1" w:rsidRPr="00DD353E" w:rsidRDefault="00F359D1" w:rsidP="00C63EC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12" w:type="dxa"/>
            <w:gridSpan w:val="3"/>
          </w:tcPr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DD353E">
              <w:rPr>
                <w:rFonts w:ascii="Times New Roman" w:hAnsi="Times New Roman"/>
                <w:b/>
                <w:sz w:val="24"/>
                <w:szCs w:val="24"/>
              </w:rPr>
              <w:t>Практические  занятия</w:t>
            </w:r>
          </w:p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D353E">
              <w:rPr>
                <w:rFonts w:ascii="Times New Roman" w:hAnsi="Times New Roman"/>
                <w:sz w:val="24"/>
                <w:szCs w:val="24"/>
              </w:rPr>
              <w:t>Определение вида инструмента  по  отдельным операциям отделочных работ по заданию преподавателя.</w:t>
            </w:r>
          </w:p>
        </w:tc>
        <w:tc>
          <w:tcPr>
            <w:tcW w:w="972" w:type="dxa"/>
          </w:tcPr>
          <w:p w:rsidR="00F359D1" w:rsidRPr="00DD353E" w:rsidRDefault="00F359D1" w:rsidP="008D4E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5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3" w:type="dxa"/>
            <w:vMerge/>
            <w:shd w:val="clear" w:color="auto" w:fill="BFBFBF"/>
          </w:tcPr>
          <w:p w:rsidR="00F359D1" w:rsidRPr="00DD353E" w:rsidRDefault="00F359D1" w:rsidP="00C63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359D1" w:rsidRPr="00DD353E" w:rsidTr="00DD353E">
        <w:trPr>
          <w:trHeight w:val="20"/>
        </w:trPr>
        <w:tc>
          <w:tcPr>
            <w:tcW w:w="2448" w:type="dxa"/>
            <w:vMerge/>
          </w:tcPr>
          <w:p w:rsidR="00F359D1" w:rsidRPr="00DD353E" w:rsidRDefault="00F359D1" w:rsidP="00C63EC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12" w:type="dxa"/>
            <w:gridSpan w:val="3"/>
          </w:tcPr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D353E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 работа  </w:t>
            </w:r>
            <w:r w:rsidRPr="00DD353E">
              <w:rPr>
                <w:rFonts w:ascii="Times New Roman" w:hAnsi="Times New Roman"/>
                <w:sz w:val="24"/>
                <w:szCs w:val="24"/>
              </w:rPr>
              <w:t>по теме «Виды, назначение и правильность применения инструмента в отделочных работах. »</w:t>
            </w:r>
          </w:p>
        </w:tc>
        <w:tc>
          <w:tcPr>
            <w:tcW w:w="972" w:type="dxa"/>
          </w:tcPr>
          <w:p w:rsidR="00F359D1" w:rsidRPr="00DD353E" w:rsidRDefault="00F359D1" w:rsidP="008D4E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5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3" w:type="dxa"/>
            <w:vMerge/>
            <w:shd w:val="clear" w:color="auto" w:fill="BFBFBF"/>
          </w:tcPr>
          <w:p w:rsidR="00F359D1" w:rsidRPr="00DD353E" w:rsidRDefault="00F359D1" w:rsidP="00C63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359D1" w:rsidRPr="00DD353E" w:rsidTr="00DD353E">
        <w:trPr>
          <w:trHeight w:val="2717"/>
        </w:trPr>
        <w:tc>
          <w:tcPr>
            <w:tcW w:w="2448" w:type="dxa"/>
            <w:vMerge/>
          </w:tcPr>
          <w:p w:rsidR="00F359D1" w:rsidRPr="00DD353E" w:rsidRDefault="00F359D1" w:rsidP="00C63EC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12" w:type="dxa"/>
            <w:gridSpan w:val="3"/>
          </w:tcPr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DD353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обучающихся:</w:t>
            </w:r>
          </w:p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D353E">
              <w:rPr>
                <w:rFonts w:ascii="Times New Roman" w:hAnsi="Times New Roman"/>
                <w:sz w:val="24"/>
                <w:szCs w:val="24"/>
              </w:rPr>
              <w:t>-  самостоятельная работа обучающихся по  выполнению домашнего задания по теме 2.2;</w:t>
            </w:r>
          </w:p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D353E">
              <w:rPr>
                <w:rFonts w:ascii="Times New Roman" w:hAnsi="Times New Roman"/>
                <w:sz w:val="24"/>
                <w:szCs w:val="24"/>
              </w:rPr>
              <w:t>- проработка конспектов занятий, учебной и специальной технической литературы (по вопросам к параграфам, главам учебных пособий, составленным преподавателем);</w:t>
            </w:r>
          </w:p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D353E">
              <w:rPr>
                <w:rFonts w:ascii="Times New Roman" w:hAnsi="Times New Roman"/>
                <w:sz w:val="24"/>
                <w:szCs w:val="24"/>
              </w:rPr>
              <w:t>- оформление  практических занятий, отчета и подготовка  его  к  защите;</w:t>
            </w:r>
          </w:p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D353E">
              <w:rPr>
                <w:rFonts w:ascii="Times New Roman" w:hAnsi="Times New Roman"/>
                <w:sz w:val="24"/>
                <w:szCs w:val="24"/>
              </w:rPr>
              <w:t>- подготовка к контрольной работе.</w:t>
            </w:r>
          </w:p>
        </w:tc>
        <w:tc>
          <w:tcPr>
            <w:tcW w:w="972" w:type="dxa"/>
          </w:tcPr>
          <w:p w:rsidR="00F359D1" w:rsidRPr="00DD353E" w:rsidRDefault="00F359D1" w:rsidP="008D4E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53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43" w:type="dxa"/>
            <w:vMerge/>
            <w:shd w:val="clear" w:color="auto" w:fill="BFBFBF"/>
          </w:tcPr>
          <w:p w:rsidR="00F359D1" w:rsidRPr="00DD353E" w:rsidRDefault="00F359D1" w:rsidP="00C63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359D1" w:rsidRPr="00DD353E" w:rsidTr="00DD353E">
        <w:trPr>
          <w:trHeight w:val="20"/>
        </w:trPr>
        <w:tc>
          <w:tcPr>
            <w:tcW w:w="2448" w:type="dxa"/>
            <w:vMerge w:val="restart"/>
          </w:tcPr>
          <w:p w:rsidR="00F359D1" w:rsidRPr="00DD353E" w:rsidRDefault="00F359D1" w:rsidP="00C63EC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D353E">
              <w:rPr>
                <w:rFonts w:ascii="Times New Roman" w:hAnsi="Times New Roman"/>
                <w:b/>
                <w:bCs/>
                <w:sz w:val="24"/>
                <w:szCs w:val="24"/>
              </w:rPr>
              <w:t>Тема 2.3. Виды отделочных работ  и последовательность их выполнения</w:t>
            </w:r>
          </w:p>
          <w:p w:rsidR="00F359D1" w:rsidRPr="00DD353E" w:rsidRDefault="00F359D1" w:rsidP="00C63EC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359D1" w:rsidRPr="00DD353E" w:rsidRDefault="00F359D1" w:rsidP="00C63EC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359D1" w:rsidRPr="00DD353E" w:rsidRDefault="00F359D1" w:rsidP="00C63EC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359D1" w:rsidRPr="00DD353E" w:rsidRDefault="00F359D1" w:rsidP="00C63EC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359D1" w:rsidRPr="00DD353E" w:rsidRDefault="00F359D1" w:rsidP="00C63EC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12" w:type="dxa"/>
            <w:gridSpan w:val="3"/>
          </w:tcPr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DD35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353E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72" w:type="dxa"/>
            <w:vMerge w:val="restart"/>
          </w:tcPr>
          <w:p w:rsidR="00F359D1" w:rsidRPr="00DD353E" w:rsidRDefault="00F359D1" w:rsidP="00E566C3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53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43" w:type="dxa"/>
            <w:vMerge/>
            <w:shd w:val="clear" w:color="auto" w:fill="BFBFBF"/>
          </w:tcPr>
          <w:p w:rsidR="00F359D1" w:rsidRPr="00DD353E" w:rsidRDefault="00F359D1" w:rsidP="00C63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359D1" w:rsidRPr="00DD353E" w:rsidTr="00DD353E">
        <w:trPr>
          <w:trHeight w:val="180"/>
        </w:trPr>
        <w:tc>
          <w:tcPr>
            <w:tcW w:w="2448" w:type="dxa"/>
            <w:vMerge/>
          </w:tcPr>
          <w:p w:rsidR="00F359D1" w:rsidRPr="00DD353E" w:rsidRDefault="00F359D1" w:rsidP="00C63EC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37" w:type="dxa"/>
          </w:tcPr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D35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75" w:type="dxa"/>
            <w:gridSpan w:val="2"/>
          </w:tcPr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D353E">
              <w:rPr>
                <w:rFonts w:ascii="Times New Roman" w:hAnsi="Times New Roman"/>
                <w:sz w:val="24"/>
                <w:szCs w:val="24"/>
              </w:rPr>
              <w:t>Назначение, виды и объемы отделочных работ при строительстве. Объемы штукатурных работ. Классификация штукатурок в  зависимости от применяемых  материалов.  Виды штукатурок. Общая характеристика и применение простой, улучшенной, высококачественной, декоративной, специальной, сухой штукатурки и последовательность их выполнения.</w:t>
            </w:r>
          </w:p>
        </w:tc>
        <w:tc>
          <w:tcPr>
            <w:tcW w:w="972" w:type="dxa"/>
            <w:vMerge/>
          </w:tcPr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F359D1" w:rsidRPr="00DD353E" w:rsidRDefault="00F359D1" w:rsidP="00C63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D353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F359D1" w:rsidRPr="00DD353E" w:rsidTr="00DD353E">
        <w:trPr>
          <w:trHeight w:val="1095"/>
        </w:trPr>
        <w:tc>
          <w:tcPr>
            <w:tcW w:w="2448" w:type="dxa"/>
            <w:vMerge/>
          </w:tcPr>
          <w:p w:rsidR="00F359D1" w:rsidRPr="00DD353E" w:rsidRDefault="00F359D1" w:rsidP="00C63EC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37" w:type="dxa"/>
          </w:tcPr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D35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75" w:type="dxa"/>
            <w:gridSpan w:val="2"/>
          </w:tcPr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D353E">
              <w:rPr>
                <w:rFonts w:ascii="Times New Roman" w:hAnsi="Times New Roman"/>
                <w:sz w:val="24"/>
                <w:szCs w:val="24"/>
              </w:rPr>
              <w:t>Объемы малярных работ. Классификация по виду связующего матери-</w:t>
            </w:r>
          </w:p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D353E">
              <w:rPr>
                <w:rFonts w:ascii="Times New Roman" w:hAnsi="Times New Roman"/>
                <w:sz w:val="24"/>
                <w:szCs w:val="24"/>
              </w:rPr>
              <w:t>ала. Виды малярных окрасок. Общая характеристика и применение простого, улучшенного, высококачественного окрашивания, простей-</w:t>
            </w:r>
          </w:p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D353E">
              <w:rPr>
                <w:rFonts w:ascii="Times New Roman" w:hAnsi="Times New Roman"/>
                <w:sz w:val="24"/>
                <w:szCs w:val="24"/>
              </w:rPr>
              <w:t>шие малярные отделки. Оклеивание поверхностей обоями различной сложности. Последовательность  их выполнения.</w:t>
            </w:r>
          </w:p>
        </w:tc>
        <w:tc>
          <w:tcPr>
            <w:tcW w:w="972" w:type="dxa"/>
            <w:vMerge/>
          </w:tcPr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F359D1" w:rsidRPr="00DD353E" w:rsidRDefault="00F359D1" w:rsidP="00C63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D353E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F359D1" w:rsidRPr="00DD353E" w:rsidTr="00DD353E">
        <w:trPr>
          <w:trHeight w:val="1095"/>
        </w:trPr>
        <w:tc>
          <w:tcPr>
            <w:tcW w:w="2448" w:type="dxa"/>
            <w:vMerge/>
          </w:tcPr>
          <w:p w:rsidR="00F359D1" w:rsidRPr="00DD353E" w:rsidRDefault="00F359D1" w:rsidP="00C63EC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37" w:type="dxa"/>
          </w:tcPr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D353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75" w:type="dxa"/>
            <w:gridSpan w:val="2"/>
          </w:tcPr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D353E">
              <w:rPr>
                <w:rFonts w:ascii="Times New Roman" w:hAnsi="Times New Roman"/>
                <w:sz w:val="24"/>
                <w:szCs w:val="24"/>
              </w:rPr>
              <w:t>Объемы облицовочно-плиточных работ. Классификация по виду приме-</w:t>
            </w:r>
          </w:p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D353E">
              <w:rPr>
                <w:rFonts w:ascii="Times New Roman" w:hAnsi="Times New Roman"/>
                <w:sz w:val="24"/>
                <w:szCs w:val="24"/>
              </w:rPr>
              <w:t>няемого материала. Виды облицовок. Способы  облицовки вертикальныэх и горизонтальных поверхностей.  Последовательность</w:t>
            </w:r>
          </w:p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D353E">
              <w:rPr>
                <w:rFonts w:ascii="Times New Roman" w:hAnsi="Times New Roman"/>
                <w:sz w:val="24"/>
                <w:szCs w:val="24"/>
              </w:rPr>
              <w:t>выполнения вида работ</w:t>
            </w:r>
          </w:p>
        </w:tc>
        <w:tc>
          <w:tcPr>
            <w:tcW w:w="972" w:type="dxa"/>
          </w:tcPr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F359D1" w:rsidRPr="00DD353E" w:rsidRDefault="00F359D1" w:rsidP="00C63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359D1" w:rsidRPr="00DD353E" w:rsidTr="00DD353E">
        <w:trPr>
          <w:trHeight w:val="234"/>
        </w:trPr>
        <w:tc>
          <w:tcPr>
            <w:tcW w:w="2448" w:type="dxa"/>
            <w:vMerge/>
          </w:tcPr>
          <w:p w:rsidR="00F359D1" w:rsidRPr="00DD353E" w:rsidRDefault="00F359D1" w:rsidP="00C63EC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12" w:type="dxa"/>
            <w:gridSpan w:val="3"/>
          </w:tcPr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DD353E">
              <w:rPr>
                <w:rFonts w:ascii="Times New Roman" w:hAnsi="Times New Roman"/>
                <w:b/>
                <w:sz w:val="24"/>
                <w:szCs w:val="24"/>
              </w:rPr>
              <w:t>Лабораторная работа</w:t>
            </w:r>
          </w:p>
        </w:tc>
        <w:tc>
          <w:tcPr>
            <w:tcW w:w="972" w:type="dxa"/>
          </w:tcPr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3" w:type="dxa"/>
            <w:vMerge w:val="restart"/>
            <w:shd w:val="clear" w:color="auto" w:fill="BFBFBF"/>
          </w:tcPr>
          <w:p w:rsidR="00F359D1" w:rsidRPr="00DD353E" w:rsidRDefault="00F359D1" w:rsidP="00C63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359D1" w:rsidRPr="00DD353E" w:rsidTr="00DD353E">
        <w:trPr>
          <w:trHeight w:val="210"/>
        </w:trPr>
        <w:tc>
          <w:tcPr>
            <w:tcW w:w="2448" w:type="dxa"/>
            <w:vMerge/>
          </w:tcPr>
          <w:p w:rsidR="00F359D1" w:rsidRPr="00DD353E" w:rsidRDefault="00F359D1" w:rsidP="00C63EC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12" w:type="dxa"/>
            <w:gridSpan w:val="3"/>
          </w:tcPr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DD353E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D353E">
              <w:rPr>
                <w:rFonts w:ascii="Times New Roman" w:hAnsi="Times New Roman"/>
                <w:sz w:val="24"/>
                <w:szCs w:val="24"/>
              </w:rPr>
              <w:t>Определение последовательности выполнения  штукатурных работ, в зависимости от требуемого качества оштукатуривания поверхности</w:t>
            </w:r>
          </w:p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D353E">
              <w:rPr>
                <w:rFonts w:ascii="Times New Roman" w:hAnsi="Times New Roman"/>
                <w:sz w:val="24"/>
                <w:szCs w:val="24"/>
              </w:rPr>
              <w:t>Определение последовательности выполнения малярных работ в зависимости от требуемого качества отделки поверхности.</w:t>
            </w:r>
          </w:p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D353E">
              <w:rPr>
                <w:rFonts w:ascii="Times New Roman" w:hAnsi="Times New Roman"/>
                <w:sz w:val="24"/>
                <w:szCs w:val="24"/>
              </w:rPr>
              <w:t>Определение последовательности выполнения облицовочных работ</w:t>
            </w:r>
          </w:p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D353E">
              <w:rPr>
                <w:rFonts w:ascii="Times New Roman" w:hAnsi="Times New Roman"/>
                <w:sz w:val="24"/>
                <w:szCs w:val="24"/>
              </w:rPr>
              <w:t>в зависимости от дизайнерского  проекта.</w:t>
            </w:r>
          </w:p>
        </w:tc>
        <w:tc>
          <w:tcPr>
            <w:tcW w:w="972" w:type="dxa"/>
          </w:tcPr>
          <w:p w:rsidR="00F359D1" w:rsidRPr="00DD353E" w:rsidRDefault="00F359D1" w:rsidP="00E566C3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53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43" w:type="dxa"/>
            <w:vMerge/>
            <w:shd w:val="clear" w:color="auto" w:fill="BFBFBF"/>
          </w:tcPr>
          <w:p w:rsidR="00F359D1" w:rsidRPr="00DD353E" w:rsidRDefault="00F359D1" w:rsidP="00C63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359D1" w:rsidRPr="00DD353E" w:rsidTr="00DD353E">
        <w:trPr>
          <w:trHeight w:val="210"/>
        </w:trPr>
        <w:tc>
          <w:tcPr>
            <w:tcW w:w="2448" w:type="dxa"/>
            <w:vMerge/>
          </w:tcPr>
          <w:p w:rsidR="00F359D1" w:rsidRPr="00DD353E" w:rsidRDefault="00F359D1" w:rsidP="00C63EC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12" w:type="dxa"/>
            <w:gridSpan w:val="3"/>
          </w:tcPr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color w:val="339966"/>
                <w:sz w:val="24"/>
                <w:szCs w:val="24"/>
              </w:rPr>
            </w:pPr>
            <w:r w:rsidRPr="00DD353E">
              <w:rPr>
                <w:rFonts w:ascii="Times New Roman" w:hAnsi="Times New Roman"/>
                <w:b/>
                <w:sz w:val="24"/>
                <w:szCs w:val="24"/>
              </w:rPr>
              <w:t>Контрольная  работа</w:t>
            </w:r>
            <w:r w:rsidRPr="00DD353E">
              <w:rPr>
                <w:rFonts w:ascii="Times New Roman" w:hAnsi="Times New Roman"/>
                <w:sz w:val="24"/>
                <w:szCs w:val="24"/>
              </w:rPr>
              <w:t xml:space="preserve"> по теме «Виды, классификация штукатурных, малярных и облицовочных работ»</w:t>
            </w:r>
          </w:p>
        </w:tc>
        <w:tc>
          <w:tcPr>
            <w:tcW w:w="972" w:type="dxa"/>
          </w:tcPr>
          <w:p w:rsidR="00F359D1" w:rsidRPr="00DD353E" w:rsidRDefault="00F359D1" w:rsidP="00E566C3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5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3" w:type="dxa"/>
            <w:vMerge/>
            <w:shd w:val="clear" w:color="auto" w:fill="BFBFBF"/>
          </w:tcPr>
          <w:p w:rsidR="00F359D1" w:rsidRPr="00DD353E" w:rsidRDefault="00F359D1" w:rsidP="00C63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359D1" w:rsidRPr="00DD353E" w:rsidTr="00DD353E">
        <w:trPr>
          <w:trHeight w:val="1440"/>
        </w:trPr>
        <w:tc>
          <w:tcPr>
            <w:tcW w:w="2448" w:type="dxa"/>
            <w:vMerge/>
          </w:tcPr>
          <w:p w:rsidR="00F359D1" w:rsidRPr="00DD353E" w:rsidRDefault="00F359D1" w:rsidP="00C63EC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12" w:type="dxa"/>
            <w:gridSpan w:val="3"/>
          </w:tcPr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DD353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обучающихся:</w:t>
            </w:r>
          </w:p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D353E">
              <w:rPr>
                <w:rFonts w:ascii="Times New Roman" w:hAnsi="Times New Roman"/>
                <w:sz w:val="24"/>
                <w:szCs w:val="24"/>
              </w:rPr>
              <w:t>-  самостоятельная работа обучающихся по  выполнению домашнего задания 2.3;</w:t>
            </w:r>
          </w:p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D353E">
              <w:rPr>
                <w:rFonts w:ascii="Times New Roman" w:hAnsi="Times New Roman"/>
                <w:sz w:val="24"/>
                <w:szCs w:val="24"/>
              </w:rPr>
              <w:t>- проработка конспектов занятий, учебной и специальной технической литературы (по вопросам к параграфам, главам учебных пособий, составленным преподавателем);</w:t>
            </w:r>
          </w:p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D353E">
              <w:rPr>
                <w:rFonts w:ascii="Times New Roman" w:hAnsi="Times New Roman"/>
                <w:sz w:val="24"/>
                <w:szCs w:val="24"/>
              </w:rPr>
              <w:t xml:space="preserve"> - оформление лабораторной  работы, отчета и подготовка к её защите;</w:t>
            </w:r>
          </w:p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D353E">
              <w:rPr>
                <w:rFonts w:ascii="Times New Roman" w:hAnsi="Times New Roman"/>
                <w:sz w:val="24"/>
                <w:szCs w:val="24"/>
              </w:rPr>
              <w:t>- подготовка к контрольной работе.</w:t>
            </w:r>
          </w:p>
        </w:tc>
        <w:tc>
          <w:tcPr>
            <w:tcW w:w="972" w:type="dxa"/>
          </w:tcPr>
          <w:p w:rsidR="00F359D1" w:rsidRPr="00DD353E" w:rsidRDefault="00F359D1" w:rsidP="00E566C3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53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43" w:type="dxa"/>
            <w:vMerge/>
            <w:shd w:val="clear" w:color="auto" w:fill="BFBFBF"/>
          </w:tcPr>
          <w:p w:rsidR="00F359D1" w:rsidRPr="00DD353E" w:rsidRDefault="00F359D1" w:rsidP="00C63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359D1" w:rsidRPr="00DD353E" w:rsidTr="00DD353E">
        <w:trPr>
          <w:trHeight w:val="300"/>
        </w:trPr>
        <w:tc>
          <w:tcPr>
            <w:tcW w:w="2448" w:type="dxa"/>
          </w:tcPr>
          <w:p w:rsidR="00F359D1" w:rsidRPr="00DD353E" w:rsidRDefault="00F359D1" w:rsidP="00C63EC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D353E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 Нормы и производительность труда</w:t>
            </w:r>
          </w:p>
        </w:tc>
        <w:tc>
          <w:tcPr>
            <w:tcW w:w="5112" w:type="dxa"/>
            <w:gridSpan w:val="3"/>
          </w:tcPr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2" w:type="dxa"/>
          </w:tcPr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D353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43" w:type="dxa"/>
            <w:vMerge/>
            <w:shd w:val="clear" w:color="auto" w:fill="BFBFBF"/>
          </w:tcPr>
          <w:p w:rsidR="00F359D1" w:rsidRPr="00DD353E" w:rsidRDefault="00F359D1" w:rsidP="00C63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359D1" w:rsidRPr="00DD353E" w:rsidTr="00DD353E">
        <w:trPr>
          <w:trHeight w:val="300"/>
        </w:trPr>
        <w:tc>
          <w:tcPr>
            <w:tcW w:w="2448" w:type="dxa"/>
            <w:vMerge w:val="restart"/>
          </w:tcPr>
          <w:p w:rsidR="00F359D1" w:rsidRPr="00DD353E" w:rsidRDefault="00F359D1" w:rsidP="00C63EC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D353E">
              <w:rPr>
                <w:rFonts w:ascii="Times New Roman" w:hAnsi="Times New Roman"/>
                <w:b/>
                <w:bCs/>
                <w:sz w:val="24"/>
                <w:szCs w:val="24"/>
              </w:rPr>
              <w:t>Тема3.1. Нормирование</w:t>
            </w:r>
          </w:p>
          <w:p w:rsidR="00F359D1" w:rsidRPr="00DD353E" w:rsidRDefault="00F359D1" w:rsidP="00C63EC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D353E">
              <w:rPr>
                <w:rFonts w:ascii="Times New Roman" w:hAnsi="Times New Roman"/>
                <w:b/>
                <w:bCs/>
                <w:sz w:val="24"/>
                <w:szCs w:val="24"/>
              </w:rPr>
              <w:t>отделочных работ</w:t>
            </w:r>
          </w:p>
          <w:p w:rsidR="00F359D1" w:rsidRPr="00DD353E" w:rsidRDefault="00F359D1" w:rsidP="00C63EC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12" w:type="dxa"/>
            <w:gridSpan w:val="3"/>
          </w:tcPr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DD353E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72" w:type="dxa"/>
            <w:vMerge w:val="restart"/>
          </w:tcPr>
          <w:p w:rsidR="00F359D1" w:rsidRPr="00DD353E" w:rsidRDefault="00F359D1" w:rsidP="00E566C3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53E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F359D1" w:rsidRPr="00DD353E" w:rsidRDefault="00F359D1" w:rsidP="00E566C3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3" w:type="dxa"/>
            <w:vMerge/>
            <w:shd w:val="clear" w:color="auto" w:fill="BFBFBF"/>
          </w:tcPr>
          <w:p w:rsidR="00F359D1" w:rsidRPr="00DD353E" w:rsidRDefault="00F359D1" w:rsidP="00C63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359D1" w:rsidRPr="00DD353E" w:rsidTr="00DD353E">
        <w:trPr>
          <w:trHeight w:val="598"/>
        </w:trPr>
        <w:tc>
          <w:tcPr>
            <w:tcW w:w="2448" w:type="dxa"/>
            <w:vMerge/>
          </w:tcPr>
          <w:p w:rsidR="00F359D1" w:rsidRPr="00DD353E" w:rsidRDefault="00F359D1" w:rsidP="00C63EC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70" w:type="dxa"/>
            <w:gridSpan w:val="2"/>
          </w:tcPr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D35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42" w:type="dxa"/>
          </w:tcPr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D353E">
              <w:rPr>
                <w:rFonts w:ascii="Times New Roman" w:hAnsi="Times New Roman"/>
                <w:sz w:val="24"/>
                <w:szCs w:val="24"/>
              </w:rPr>
              <w:t>Понятие о нормировании труда. Нормы на строительные отделочные работы. Перечень профессий строительных рабочих, уровень квалификации соответствующих профессий. Техническое и тарифное нормирование. Производительность труда.</w:t>
            </w:r>
          </w:p>
        </w:tc>
        <w:tc>
          <w:tcPr>
            <w:tcW w:w="972" w:type="dxa"/>
            <w:vMerge/>
          </w:tcPr>
          <w:p w:rsidR="00F359D1" w:rsidRPr="00DD353E" w:rsidRDefault="00F359D1" w:rsidP="00E566C3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3" w:type="dxa"/>
            <w:shd w:val="clear" w:color="auto" w:fill="FFFFFF"/>
          </w:tcPr>
          <w:p w:rsidR="00F359D1" w:rsidRPr="00DD353E" w:rsidRDefault="00F359D1" w:rsidP="00C63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D353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F359D1" w:rsidRPr="00DD353E" w:rsidTr="00DD353E">
        <w:trPr>
          <w:trHeight w:val="180"/>
        </w:trPr>
        <w:tc>
          <w:tcPr>
            <w:tcW w:w="2448" w:type="dxa"/>
            <w:vMerge/>
          </w:tcPr>
          <w:p w:rsidR="00F359D1" w:rsidRPr="00DD353E" w:rsidRDefault="00F359D1" w:rsidP="00C63EC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12" w:type="dxa"/>
            <w:gridSpan w:val="3"/>
          </w:tcPr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DD353E">
              <w:rPr>
                <w:rFonts w:ascii="Times New Roman" w:hAnsi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972" w:type="dxa"/>
          </w:tcPr>
          <w:p w:rsidR="00F359D1" w:rsidRPr="00DD353E" w:rsidRDefault="00F359D1" w:rsidP="00E566C3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53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3" w:type="dxa"/>
            <w:vMerge w:val="restart"/>
            <w:shd w:val="clear" w:color="auto" w:fill="BFBFBF"/>
          </w:tcPr>
          <w:p w:rsidR="00F359D1" w:rsidRPr="00DD353E" w:rsidRDefault="00F359D1" w:rsidP="00C63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359D1" w:rsidRPr="00DD353E" w:rsidTr="00DD353E">
        <w:trPr>
          <w:trHeight w:val="197"/>
        </w:trPr>
        <w:tc>
          <w:tcPr>
            <w:tcW w:w="2448" w:type="dxa"/>
            <w:vMerge/>
          </w:tcPr>
          <w:p w:rsidR="00F359D1" w:rsidRPr="00DD353E" w:rsidRDefault="00F359D1" w:rsidP="00C63EC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12" w:type="dxa"/>
            <w:gridSpan w:val="3"/>
          </w:tcPr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DD353E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D353E">
              <w:rPr>
                <w:rFonts w:ascii="Times New Roman" w:hAnsi="Times New Roman"/>
                <w:sz w:val="24"/>
                <w:szCs w:val="24"/>
              </w:rPr>
              <w:t>Составление  примерного трудового договора между работодателем и  членами бригады по объемам работы и оплаты труда</w:t>
            </w:r>
          </w:p>
        </w:tc>
        <w:tc>
          <w:tcPr>
            <w:tcW w:w="972" w:type="dxa"/>
          </w:tcPr>
          <w:p w:rsidR="00F359D1" w:rsidRPr="00DD353E" w:rsidRDefault="00F359D1" w:rsidP="00E566C3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5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3" w:type="dxa"/>
            <w:vMerge/>
            <w:shd w:val="clear" w:color="auto" w:fill="BFBFBF"/>
          </w:tcPr>
          <w:p w:rsidR="00F359D1" w:rsidRPr="00DD353E" w:rsidRDefault="00F359D1" w:rsidP="00C63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359D1" w:rsidRPr="00DD353E" w:rsidTr="00DD353E">
        <w:trPr>
          <w:trHeight w:val="197"/>
        </w:trPr>
        <w:tc>
          <w:tcPr>
            <w:tcW w:w="2448" w:type="dxa"/>
            <w:vMerge/>
          </w:tcPr>
          <w:p w:rsidR="00F359D1" w:rsidRPr="00DD353E" w:rsidRDefault="00F359D1" w:rsidP="00C63EC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12" w:type="dxa"/>
            <w:gridSpan w:val="3"/>
          </w:tcPr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D353E">
              <w:rPr>
                <w:rFonts w:ascii="Times New Roman" w:hAnsi="Times New Roman"/>
                <w:b/>
                <w:sz w:val="24"/>
                <w:szCs w:val="24"/>
              </w:rPr>
              <w:t>Контрольные  работы</w:t>
            </w:r>
            <w:r w:rsidRPr="00DD353E">
              <w:rPr>
                <w:rFonts w:ascii="Times New Roman" w:hAnsi="Times New Roman"/>
                <w:sz w:val="24"/>
                <w:szCs w:val="24"/>
              </w:rPr>
              <w:t xml:space="preserve">   «Техническое и тарифное нормирование».</w:t>
            </w:r>
          </w:p>
        </w:tc>
        <w:tc>
          <w:tcPr>
            <w:tcW w:w="972" w:type="dxa"/>
          </w:tcPr>
          <w:p w:rsidR="00F359D1" w:rsidRPr="00DD353E" w:rsidRDefault="00F359D1" w:rsidP="00E566C3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5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3" w:type="dxa"/>
            <w:vMerge/>
            <w:shd w:val="clear" w:color="auto" w:fill="BFBFBF"/>
          </w:tcPr>
          <w:p w:rsidR="00F359D1" w:rsidRPr="00DD353E" w:rsidRDefault="00F359D1" w:rsidP="00C63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359D1" w:rsidRPr="00DD353E" w:rsidTr="00DD353E">
        <w:trPr>
          <w:trHeight w:val="2042"/>
        </w:trPr>
        <w:tc>
          <w:tcPr>
            <w:tcW w:w="2448" w:type="dxa"/>
            <w:vMerge/>
          </w:tcPr>
          <w:p w:rsidR="00F359D1" w:rsidRPr="00DD353E" w:rsidRDefault="00F359D1" w:rsidP="00C63EC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12" w:type="dxa"/>
            <w:gridSpan w:val="3"/>
          </w:tcPr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DD353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обучающихся:</w:t>
            </w:r>
          </w:p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D353E">
              <w:rPr>
                <w:rFonts w:ascii="Times New Roman" w:hAnsi="Times New Roman"/>
                <w:sz w:val="24"/>
                <w:szCs w:val="24"/>
              </w:rPr>
              <w:t>-  самостоятельная работа обучающихся по  выполнению домашнего задания по теме 3.1;</w:t>
            </w:r>
          </w:p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D353E">
              <w:rPr>
                <w:rFonts w:ascii="Times New Roman" w:hAnsi="Times New Roman"/>
                <w:sz w:val="24"/>
                <w:szCs w:val="24"/>
              </w:rPr>
              <w:t>- проработка конспектов занятий, учебной и специальной технической литературы (по вопросам к параграфам, главам учебных пособий, составленным преподавателем);</w:t>
            </w:r>
          </w:p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D353E">
              <w:rPr>
                <w:rFonts w:ascii="Times New Roman" w:hAnsi="Times New Roman"/>
                <w:sz w:val="24"/>
                <w:szCs w:val="24"/>
              </w:rPr>
              <w:t>- подготовка компьютерной презентации ;</w:t>
            </w:r>
          </w:p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D353E">
              <w:rPr>
                <w:rFonts w:ascii="Times New Roman" w:hAnsi="Times New Roman"/>
                <w:sz w:val="24"/>
                <w:szCs w:val="24"/>
              </w:rPr>
              <w:t xml:space="preserve">- поиск информации по теме </w:t>
            </w:r>
          </w:p>
          <w:p w:rsidR="00F359D1" w:rsidRPr="00DD353E" w:rsidRDefault="00F359D1" w:rsidP="008D4E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D353E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972" w:type="dxa"/>
          </w:tcPr>
          <w:p w:rsidR="00F359D1" w:rsidRPr="00DD353E" w:rsidRDefault="00F359D1" w:rsidP="00E566C3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53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43" w:type="dxa"/>
            <w:vMerge/>
            <w:shd w:val="clear" w:color="auto" w:fill="BFBFBF"/>
          </w:tcPr>
          <w:p w:rsidR="00F359D1" w:rsidRPr="00DD353E" w:rsidRDefault="00F359D1" w:rsidP="00C63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359D1" w:rsidRPr="00DD353E" w:rsidTr="00DD353E">
        <w:trPr>
          <w:trHeight w:val="255"/>
        </w:trPr>
        <w:tc>
          <w:tcPr>
            <w:tcW w:w="7560" w:type="dxa"/>
            <w:gridSpan w:val="4"/>
          </w:tcPr>
          <w:p w:rsidR="00F359D1" w:rsidRPr="00DD353E" w:rsidRDefault="00F359D1" w:rsidP="00E566C3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DD353E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972" w:type="dxa"/>
          </w:tcPr>
          <w:p w:rsidR="00F359D1" w:rsidRPr="00DD353E" w:rsidRDefault="00F359D1" w:rsidP="00E566C3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353E">
              <w:rPr>
                <w:rFonts w:ascii="Times New Roman" w:hAnsi="Times New Roman"/>
                <w:b/>
                <w:sz w:val="24"/>
                <w:szCs w:val="24"/>
              </w:rPr>
              <w:t>48</w:t>
            </w:r>
          </w:p>
        </w:tc>
        <w:tc>
          <w:tcPr>
            <w:tcW w:w="1043" w:type="dxa"/>
            <w:vMerge/>
            <w:shd w:val="clear" w:color="auto" w:fill="C0C0C0"/>
          </w:tcPr>
          <w:p w:rsidR="00F359D1" w:rsidRPr="00DD353E" w:rsidRDefault="00F359D1" w:rsidP="00C63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</w:tbl>
    <w:p w:rsidR="00F359D1" w:rsidRPr="008D4E5D" w:rsidRDefault="00F359D1" w:rsidP="00373F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</w:rPr>
        <w:sectPr w:rsidR="00F359D1" w:rsidRPr="008D4E5D" w:rsidSect="00DD353E">
          <w:pgSz w:w="11907" w:h="16840"/>
          <w:pgMar w:top="1134" w:right="851" w:bottom="992" w:left="851" w:header="709" w:footer="709" w:gutter="0"/>
          <w:cols w:space="720"/>
        </w:sectPr>
      </w:pPr>
    </w:p>
    <w:p w:rsidR="00F359D1" w:rsidRPr="008D4E5D" w:rsidRDefault="00F359D1" w:rsidP="00373FE1">
      <w:pPr>
        <w:pStyle w:val="Heading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8D4E5D">
        <w:rPr>
          <w:b/>
          <w:caps/>
          <w:sz w:val="28"/>
          <w:szCs w:val="28"/>
        </w:rPr>
        <w:t>3. условия реализации программы дисциплины</w:t>
      </w:r>
    </w:p>
    <w:p w:rsidR="00F359D1" w:rsidRPr="008D4E5D" w:rsidRDefault="00F359D1" w:rsidP="00373FE1">
      <w:pPr>
        <w:rPr>
          <w:rFonts w:ascii="Times New Roman" w:hAnsi="Times New Roman"/>
        </w:rPr>
      </w:pPr>
    </w:p>
    <w:p w:rsidR="00F359D1" w:rsidRPr="008D4E5D" w:rsidRDefault="00F359D1" w:rsidP="00373F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  <w:r w:rsidRPr="008D4E5D">
        <w:rPr>
          <w:rFonts w:ascii="Times New Roman" w:hAnsi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F359D1" w:rsidRPr="008D4E5D" w:rsidRDefault="00F359D1" w:rsidP="00373FE1">
      <w:pPr>
        <w:widowControl w:val="0"/>
        <w:jc w:val="both"/>
        <w:rPr>
          <w:rFonts w:ascii="Times New Roman" w:hAnsi="Times New Roman"/>
          <w:bCs/>
          <w:sz w:val="28"/>
          <w:szCs w:val="28"/>
        </w:rPr>
      </w:pPr>
      <w:r w:rsidRPr="008D4E5D">
        <w:rPr>
          <w:rFonts w:ascii="Times New Roman" w:hAnsi="Times New Roman"/>
          <w:sz w:val="28"/>
          <w:szCs w:val="28"/>
        </w:rPr>
        <w:t xml:space="preserve">Реализация программы дисциплины предполагает наличие учебного кабинета </w:t>
      </w:r>
      <w:r w:rsidRPr="008D4E5D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8D4E5D">
        <w:rPr>
          <w:rFonts w:ascii="Times New Roman" w:hAnsi="Times New Roman"/>
          <w:bCs/>
          <w:sz w:val="28"/>
          <w:szCs w:val="28"/>
        </w:rPr>
        <w:t xml:space="preserve">основы технологии отделочных строительных работ  </w:t>
      </w:r>
    </w:p>
    <w:p w:rsidR="00F359D1" w:rsidRPr="008D4E5D" w:rsidRDefault="00F359D1" w:rsidP="00373FE1">
      <w:pPr>
        <w:widowControl w:val="0"/>
        <w:jc w:val="both"/>
        <w:rPr>
          <w:rFonts w:ascii="Times New Roman" w:hAnsi="Times New Roman"/>
          <w:b/>
          <w:sz w:val="28"/>
          <w:szCs w:val="28"/>
        </w:rPr>
      </w:pPr>
      <w:r w:rsidRPr="008D4E5D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8D4E5D">
        <w:rPr>
          <w:rFonts w:ascii="Times New Roman" w:hAnsi="Times New Roman"/>
          <w:b/>
          <w:sz w:val="28"/>
          <w:szCs w:val="28"/>
        </w:rPr>
        <w:t xml:space="preserve">Оборудование учебного кабинета:  </w:t>
      </w:r>
    </w:p>
    <w:p w:rsidR="00F359D1" w:rsidRPr="00E566C3" w:rsidRDefault="00F359D1" w:rsidP="00E566C3">
      <w:pPr>
        <w:pStyle w:val="NoSpacing"/>
        <w:rPr>
          <w:rFonts w:ascii="Times New Roman" w:hAnsi="Times New Roman"/>
          <w:sz w:val="28"/>
          <w:szCs w:val="28"/>
        </w:rPr>
      </w:pPr>
      <w:r w:rsidRPr="008D4E5D">
        <w:rPr>
          <w:b/>
        </w:rPr>
        <w:t xml:space="preserve">- </w:t>
      </w:r>
      <w:r w:rsidRPr="00E566C3">
        <w:rPr>
          <w:rFonts w:ascii="Times New Roman" w:hAnsi="Times New Roman"/>
          <w:sz w:val="28"/>
          <w:szCs w:val="28"/>
        </w:rPr>
        <w:t>автоматизированное рабочее место преподавателя;</w:t>
      </w:r>
    </w:p>
    <w:p w:rsidR="00F359D1" w:rsidRPr="00E566C3" w:rsidRDefault="00F359D1" w:rsidP="00E566C3">
      <w:pPr>
        <w:pStyle w:val="NoSpacing"/>
        <w:rPr>
          <w:rFonts w:ascii="Times New Roman" w:hAnsi="Times New Roman"/>
          <w:sz w:val="28"/>
          <w:szCs w:val="28"/>
        </w:rPr>
      </w:pPr>
      <w:r w:rsidRPr="00E566C3">
        <w:rPr>
          <w:rFonts w:ascii="Times New Roman" w:hAnsi="Times New Roman"/>
          <w:sz w:val="28"/>
          <w:szCs w:val="28"/>
        </w:rPr>
        <w:t>- посадочные места по количеству обучающихся;</w:t>
      </w:r>
    </w:p>
    <w:p w:rsidR="00F359D1" w:rsidRPr="00E566C3" w:rsidRDefault="00F359D1" w:rsidP="00E566C3">
      <w:pPr>
        <w:pStyle w:val="NoSpacing"/>
        <w:rPr>
          <w:rFonts w:ascii="Times New Roman" w:hAnsi="Times New Roman"/>
          <w:sz w:val="28"/>
          <w:szCs w:val="28"/>
        </w:rPr>
      </w:pPr>
      <w:r w:rsidRPr="00E566C3">
        <w:rPr>
          <w:rFonts w:ascii="Times New Roman" w:hAnsi="Times New Roman"/>
          <w:sz w:val="28"/>
          <w:szCs w:val="28"/>
        </w:rPr>
        <w:t>- комплект учебно-наглядных пособий по  «основам  технологии  отделочных строительных работ;</w:t>
      </w:r>
    </w:p>
    <w:p w:rsidR="00F359D1" w:rsidRPr="00E566C3" w:rsidRDefault="00F359D1" w:rsidP="00E566C3">
      <w:pPr>
        <w:pStyle w:val="NoSpacing"/>
        <w:rPr>
          <w:rFonts w:ascii="Times New Roman" w:hAnsi="Times New Roman"/>
          <w:sz w:val="28"/>
          <w:szCs w:val="28"/>
        </w:rPr>
      </w:pPr>
      <w:r w:rsidRPr="00E566C3">
        <w:rPr>
          <w:rFonts w:ascii="Times New Roman" w:hAnsi="Times New Roman"/>
          <w:sz w:val="28"/>
          <w:szCs w:val="28"/>
        </w:rPr>
        <w:t>- оборудование для  практических  работ</w:t>
      </w:r>
    </w:p>
    <w:p w:rsidR="00F359D1" w:rsidRPr="00E566C3" w:rsidRDefault="00F359D1" w:rsidP="00E566C3">
      <w:pPr>
        <w:pStyle w:val="NoSpacing"/>
        <w:rPr>
          <w:rFonts w:ascii="Times New Roman" w:hAnsi="Times New Roman"/>
          <w:sz w:val="28"/>
          <w:szCs w:val="28"/>
        </w:rPr>
      </w:pPr>
    </w:p>
    <w:p w:rsidR="00F359D1" w:rsidRPr="008D4E5D" w:rsidRDefault="00F359D1" w:rsidP="00373FE1">
      <w:pPr>
        <w:pStyle w:val="NoSpacing"/>
        <w:rPr>
          <w:rFonts w:ascii="Times New Roman" w:hAnsi="Times New Roman"/>
          <w:b/>
          <w:sz w:val="28"/>
          <w:szCs w:val="28"/>
        </w:rPr>
      </w:pPr>
      <w:r w:rsidRPr="008D4E5D">
        <w:rPr>
          <w:rFonts w:ascii="Times New Roman" w:hAnsi="Times New Roman"/>
          <w:b/>
          <w:sz w:val="28"/>
          <w:szCs w:val="28"/>
        </w:rPr>
        <w:t xml:space="preserve"> Технические средства обучения: </w:t>
      </w:r>
    </w:p>
    <w:p w:rsidR="00F359D1" w:rsidRPr="008D4E5D" w:rsidRDefault="00F359D1" w:rsidP="00373FE1">
      <w:pPr>
        <w:pStyle w:val="NoSpacing"/>
        <w:rPr>
          <w:rFonts w:ascii="Times New Roman" w:hAnsi="Times New Roman"/>
          <w:sz w:val="28"/>
          <w:szCs w:val="28"/>
        </w:rPr>
      </w:pPr>
    </w:p>
    <w:p w:rsidR="00F359D1" w:rsidRPr="008D4E5D" w:rsidRDefault="00F359D1" w:rsidP="00373FE1">
      <w:pPr>
        <w:pStyle w:val="NoSpacing"/>
        <w:rPr>
          <w:rFonts w:ascii="Times New Roman" w:hAnsi="Times New Roman"/>
          <w:sz w:val="28"/>
          <w:szCs w:val="28"/>
        </w:rPr>
      </w:pPr>
      <w:r w:rsidRPr="008D4E5D">
        <w:rPr>
          <w:rFonts w:ascii="Times New Roman" w:hAnsi="Times New Roman"/>
          <w:sz w:val="28"/>
          <w:szCs w:val="28"/>
        </w:rPr>
        <w:t xml:space="preserve">- компьютер с лицензионным программным обеспечением  </w:t>
      </w:r>
    </w:p>
    <w:p w:rsidR="00F359D1" w:rsidRDefault="00F359D1" w:rsidP="00373FE1">
      <w:pPr>
        <w:pStyle w:val="NoSpacing"/>
        <w:rPr>
          <w:rFonts w:ascii="Times New Roman" w:hAnsi="Times New Roman"/>
          <w:sz w:val="28"/>
          <w:szCs w:val="28"/>
        </w:rPr>
      </w:pPr>
      <w:r w:rsidRPr="008D4E5D">
        <w:rPr>
          <w:rFonts w:ascii="Times New Roman" w:hAnsi="Times New Roman"/>
          <w:sz w:val="28"/>
          <w:szCs w:val="28"/>
        </w:rPr>
        <w:t>-  мультимедиапроектор</w:t>
      </w:r>
    </w:p>
    <w:p w:rsidR="00F359D1" w:rsidRPr="008D4E5D" w:rsidRDefault="00F359D1" w:rsidP="00373FE1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интерактивная доска</w:t>
      </w:r>
    </w:p>
    <w:p w:rsidR="00F359D1" w:rsidRPr="008D4E5D" w:rsidRDefault="00F359D1" w:rsidP="00373FE1">
      <w:pPr>
        <w:pStyle w:val="NoSpacing"/>
        <w:rPr>
          <w:rFonts w:ascii="Times New Roman" w:hAnsi="Times New Roman"/>
          <w:sz w:val="28"/>
          <w:szCs w:val="28"/>
        </w:rPr>
      </w:pPr>
      <w:r w:rsidRPr="008D4E5D">
        <w:rPr>
          <w:rFonts w:ascii="Times New Roman" w:hAnsi="Times New Roman"/>
          <w:sz w:val="28"/>
          <w:szCs w:val="28"/>
        </w:rPr>
        <w:t>- электронные издания</w:t>
      </w:r>
    </w:p>
    <w:p w:rsidR="00F359D1" w:rsidRPr="008D4E5D" w:rsidRDefault="00F359D1" w:rsidP="00373FE1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F359D1" w:rsidRPr="008D4E5D" w:rsidRDefault="00F359D1" w:rsidP="00373FE1">
      <w:pPr>
        <w:pStyle w:val="Heading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  <w:lang w:eastAsia="en-US"/>
        </w:rPr>
      </w:pPr>
    </w:p>
    <w:p w:rsidR="00F359D1" w:rsidRPr="008D4E5D" w:rsidRDefault="00F359D1" w:rsidP="00373FE1">
      <w:pPr>
        <w:pStyle w:val="Heading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8D4E5D">
        <w:rPr>
          <w:b/>
          <w:sz w:val="28"/>
          <w:szCs w:val="28"/>
        </w:rPr>
        <w:t>3.2. Информационное обеспечение обучения</w:t>
      </w:r>
    </w:p>
    <w:p w:rsidR="00F359D1" w:rsidRPr="008D4E5D" w:rsidRDefault="00F359D1" w:rsidP="00373F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  <w:r w:rsidRPr="008D4E5D">
        <w:rPr>
          <w:rFonts w:ascii="Times New Roman" w:hAnsi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F359D1" w:rsidRPr="008D4E5D" w:rsidRDefault="00F359D1" w:rsidP="00373F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8D4E5D">
        <w:rPr>
          <w:rFonts w:ascii="Times New Roman" w:hAnsi="Times New Roman"/>
          <w:bCs/>
          <w:sz w:val="28"/>
          <w:szCs w:val="28"/>
        </w:rPr>
        <w:t xml:space="preserve"> Основные источники:</w:t>
      </w:r>
    </w:p>
    <w:p w:rsidR="00F359D1" w:rsidRPr="008D4E5D" w:rsidRDefault="00F359D1" w:rsidP="00D86AF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D4E5D">
        <w:rPr>
          <w:rFonts w:ascii="Times New Roman" w:hAnsi="Times New Roman"/>
          <w:sz w:val="28"/>
          <w:szCs w:val="28"/>
        </w:rPr>
        <w:t>1.Ольхина Е Справочник по отделочным строительным работам  - учебное пособие  ФГУ ФИРО – 2010 г.</w:t>
      </w:r>
    </w:p>
    <w:p w:rsidR="00F359D1" w:rsidRPr="008D4E5D" w:rsidRDefault="00F359D1" w:rsidP="00D86AF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D4E5D">
        <w:rPr>
          <w:rFonts w:ascii="Times New Roman" w:hAnsi="Times New Roman"/>
          <w:sz w:val="28"/>
          <w:szCs w:val="28"/>
        </w:rPr>
        <w:t xml:space="preserve">2.Петрова И. «Общая технология отделочных строительных работ»- </w:t>
      </w:r>
    </w:p>
    <w:p w:rsidR="00F359D1" w:rsidRPr="008D4E5D" w:rsidRDefault="00F359D1" w:rsidP="00D86AF3">
      <w:pPr>
        <w:ind w:left="720"/>
        <w:rPr>
          <w:rFonts w:ascii="Times New Roman" w:hAnsi="Times New Roman"/>
          <w:sz w:val="28"/>
          <w:szCs w:val="28"/>
        </w:rPr>
      </w:pPr>
      <w:r w:rsidRPr="008D4E5D">
        <w:rPr>
          <w:rFonts w:ascii="Times New Roman" w:hAnsi="Times New Roman"/>
          <w:sz w:val="28"/>
          <w:szCs w:val="28"/>
        </w:rPr>
        <w:t>учебное пособие  Минобрнауки России – 2010 г.</w:t>
      </w:r>
    </w:p>
    <w:p w:rsidR="00F359D1" w:rsidRPr="008D4E5D" w:rsidRDefault="00F359D1" w:rsidP="00D86A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8D4E5D">
        <w:rPr>
          <w:rFonts w:ascii="Times New Roman" w:hAnsi="Times New Roman"/>
          <w:bCs/>
          <w:sz w:val="28"/>
          <w:szCs w:val="28"/>
        </w:rPr>
        <w:t>Дополнительные источники:</w:t>
      </w:r>
    </w:p>
    <w:p w:rsidR="00F359D1" w:rsidRPr="008D4E5D" w:rsidRDefault="00F359D1" w:rsidP="00D86AF3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D4E5D">
        <w:rPr>
          <w:rFonts w:ascii="Times New Roman" w:hAnsi="Times New Roman"/>
          <w:sz w:val="28"/>
          <w:szCs w:val="28"/>
        </w:rPr>
        <w:t>Шульженко Н. «Технология и организация строительства» - учебное</w:t>
      </w:r>
    </w:p>
    <w:p w:rsidR="00F359D1" w:rsidRPr="008D4E5D" w:rsidRDefault="00F359D1" w:rsidP="00D86AF3">
      <w:pPr>
        <w:ind w:left="720"/>
        <w:rPr>
          <w:rFonts w:ascii="Times New Roman" w:hAnsi="Times New Roman"/>
          <w:sz w:val="28"/>
          <w:szCs w:val="28"/>
        </w:rPr>
      </w:pPr>
      <w:r w:rsidRPr="008D4E5D">
        <w:rPr>
          <w:rFonts w:ascii="Times New Roman" w:hAnsi="Times New Roman"/>
          <w:sz w:val="28"/>
          <w:szCs w:val="28"/>
        </w:rPr>
        <w:t>Пособие Минобрнауки   России – 2010 г.</w:t>
      </w:r>
    </w:p>
    <w:p w:rsidR="00F359D1" w:rsidRPr="008D4E5D" w:rsidRDefault="00F359D1" w:rsidP="00D86AF3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D4E5D">
        <w:rPr>
          <w:rFonts w:ascii="Times New Roman" w:hAnsi="Times New Roman"/>
          <w:sz w:val="28"/>
          <w:szCs w:val="28"/>
        </w:rPr>
        <w:t>Организация и технология  строительных отделочных работ: практические основы профессиональной деятельности: Учеб. Пособие  НПО / А.В.  Борилов, О.В. Воловикова, С.А. Дмитриенко и др. – М.: Академкнига/Учебник, 2005. – 176 с.</w:t>
      </w:r>
    </w:p>
    <w:p w:rsidR="00F359D1" w:rsidRPr="008D4E5D" w:rsidRDefault="00F359D1" w:rsidP="00D86A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8D4E5D">
        <w:rPr>
          <w:rFonts w:ascii="Times New Roman" w:hAnsi="Times New Roman"/>
          <w:bCs/>
          <w:sz w:val="28"/>
          <w:szCs w:val="28"/>
        </w:rPr>
        <w:t xml:space="preserve">Периодические издания (отечественные журналы): </w:t>
      </w:r>
    </w:p>
    <w:p w:rsidR="00F359D1" w:rsidRPr="008D4E5D" w:rsidRDefault="00F359D1" w:rsidP="00D86AF3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8D4E5D">
        <w:rPr>
          <w:rFonts w:ascii="Times New Roman" w:hAnsi="Times New Roman"/>
          <w:bCs/>
          <w:sz w:val="28"/>
          <w:szCs w:val="28"/>
        </w:rPr>
        <w:t xml:space="preserve">«Строительство: новые технологии – новое оборудование», </w:t>
      </w:r>
    </w:p>
    <w:p w:rsidR="00F359D1" w:rsidRPr="008D4E5D" w:rsidRDefault="00F359D1" w:rsidP="00D86AF3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8D4E5D">
        <w:rPr>
          <w:rFonts w:ascii="Times New Roman" w:hAnsi="Times New Roman"/>
          <w:bCs/>
          <w:sz w:val="28"/>
          <w:szCs w:val="28"/>
        </w:rPr>
        <w:t xml:space="preserve">«Технологии строительства», </w:t>
      </w:r>
    </w:p>
    <w:p w:rsidR="00F359D1" w:rsidRPr="008D4E5D" w:rsidRDefault="00F359D1" w:rsidP="00D86AF3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8D4E5D">
        <w:rPr>
          <w:rFonts w:ascii="Times New Roman" w:hAnsi="Times New Roman"/>
          <w:bCs/>
          <w:sz w:val="28"/>
          <w:szCs w:val="28"/>
        </w:rPr>
        <w:t xml:space="preserve">«Строительные материалы, оборудование, технологии </w:t>
      </w:r>
      <w:r w:rsidRPr="008D4E5D">
        <w:rPr>
          <w:rFonts w:ascii="Times New Roman" w:hAnsi="Times New Roman"/>
          <w:bCs/>
          <w:sz w:val="28"/>
          <w:szCs w:val="28"/>
          <w:lang w:val="en-US"/>
        </w:rPr>
        <w:t>XXI</w:t>
      </w:r>
      <w:r w:rsidRPr="008D4E5D">
        <w:rPr>
          <w:rFonts w:ascii="Times New Roman" w:hAnsi="Times New Roman"/>
          <w:bCs/>
          <w:sz w:val="28"/>
          <w:szCs w:val="28"/>
        </w:rPr>
        <w:t xml:space="preserve"> века», </w:t>
      </w:r>
    </w:p>
    <w:p w:rsidR="00F359D1" w:rsidRDefault="00F359D1" w:rsidP="00373FE1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8D4E5D">
        <w:rPr>
          <w:rFonts w:ascii="Times New Roman" w:hAnsi="Times New Roman"/>
          <w:bCs/>
          <w:sz w:val="28"/>
          <w:szCs w:val="28"/>
        </w:rPr>
        <w:t>«Профессиональное Строительство».</w:t>
      </w:r>
    </w:p>
    <w:p w:rsidR="00F359D1" w:rsidRPr="00E566C3" w:rsidRDefault="00F359D1" w:rsidP="00E566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hAnsi="Times New Roman"/>
          <w:bCs/>
          <w:sz w:val="28"/>
          <w:szCs w:val="28"/>
        </w:rPr>
      </w:pPr>
    </w:p>
    <w:p w:rsidR="00F359D1" w:rsidRPr="008D4E5D" w:rsidRDefault="00F359D1" w:rsidP="00D86AF3">
      <w:pPr>
        <w:pStyle w:val="ListParagraph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82"/>
        <w:jc w:val="both"/>
        <w:rPr>
          <w:rFonts w:ascii="Times New Roman" w:hAnsi="Times New Roman"/>
          <w:sz w:val="28"/>
          <w:szCs w:val="28"/>
        </w:rPr>
      </w:pPr>
      <w:r w:rsidRPr="008D4E5D">
        <w:rPr>
          <w:rFonts w:ascii="Times New Roman" w:hAnsi="Times New Roman"/>
          <w:sz w:val="28"/>
          <w:szCs w:val="28"/>
        </w:rPr>
        <w:t>Отделочные строительные работы Учебник,  Москва ПрофОбрИздат 2002 г.</w:t>
      </w:r>
    </w:p>
    <w:p w:rsidR="00F359D1" w:rsidRPr="008D4E5D" w:rsidRDefault="00F359D1" w:rsidP="00373FE1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82"/>
        <w:jc w:val="both"/>
        <w:rPr>
          <w:rFonts w:ascii="Times New Roman" w:hAnsi="Times New Roman"/>
          <w:sz w:val="28"/>
          <w:szCs w:val="28"/>
        </w:rPr>
      </w:pPr>
      <w:r w:rsidRPr="008D4E5D">
        <w:rPr>
          <w:rFonts w:ascii="Times New Roman" w:hAnsi="Times New Roman"/>
          <w:sz w:val="28"/>
          <w:szCs w:val="28"/>
        </w:rPr>
        <w:t>Облицовочные работы. Учебное  пособие для УНПО.   Черноус Г.Г.  -М.: ИЦ "Академия", 2006.</w:t>
      </w:r>
    </w:p>
    <w:p w:rsidR="00F359D1" w:rsidRPr="008D4E5D" w:rsidRDefault="00F359D1" w:rsidP="00373FE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E5D">
        <w:rPr>
          <w:rFonts w:ascii="Times New Roman" w:hAnsi="Times New Roman"/>
          <w:sz w:val="28"/>
          <w:szCs w:val="28"/>
        </w:rPr>
        <w:t>Штукатурные работы высокой сложности(1-изд) Учебное пособие, НПО Завражин  Н.Н.  ИЦ "Академия", 2008</w:t>
      </w:r>
    </w:p>
    <w:p w:rsidR="00F359D1" w:rsidRPr="008D4E5D" w:rsidRDefault="00F359D1" w:rsidP="00373FE1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82"/>
        <w:jc w:val="both"/>
        <w:rPr>
          <w:rFonts w:ascii="Times New Roman" w:hAnsi="Times New Roman"/>
          <w:sz w:val="28"/>
          <w:szCs w:val="28"/>
        </w:rPr>
      </w:pPr>
      <w:r w:rsidRPr="008D4E5D">
        <w:rPr>
          <w:rFonts w:ascii="Times New Roman" w:hAnsi="Times New Roman"/>
          <w:sz w:val="28"/>
          <w:szCs w:val="28"/>
        </w:rPr>
        <w:t>Отделочные строительные работы. Учебник для НПО, Ивлиев А.А.   М.: ИЦ "Академия", 2007 (5-е изд)</w:t>
      </w:r>
    </w:p>
    <w:p w:rsidR="00F359D1" w:rsidRPr="008D4E5D" w:rsidRDefault="00F359D1" w:rsidP="00273E9A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E5D">
        <w:rPr>
          <w:rFonts w:ascii="Times New Roman" w:hAnsi="Times New Roman"/>
          <w:sz w:val="28"/>
          <w:szCs w:val="28"/>
        </w:rPr>
        <w:t xml:space="preserve"> Общая технология отделочных строительных работ. Учебное пособие для НПО. Петрова Е.В.  ИЦ "Академия", </w:t>
      </w:r>
    </w:p>
    <w:p w:rsidR="00F359D1" w:rsidRPr="008D4E5D" w:rsidRDefault="00F359D1" w:rsidP="00273E9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359D1" w:rsidRPr="008D4E5D" w:rsidRDefault="00F359D1" w:rsidP="00494A7C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8D4E5D">
        <w:rPr>
          <w:rFonts w:ascii="Times New Roman" w:hAnsi="Times New Roman"/>
          <w:sz w:val="28"/>
          <w:szCs w:val="28"/>
        </w:rPr>
        <w:t>Нормативные документы:</w:t>
      </w:r>
    </w:p>
    <w:p w:rsidR="00F359D1" w:rsidRPr="008D4E5D" w:rsidRDefault="00F359D1" w:rsidP="00373FE1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D4E5D">
        <w:rPr>
          <w:rFonts w:ascii="Times New Roman" w:hAnsi="Times New Roman"/>
          <w:sz w:val="28"/>
          <w:szCs w:val="28"/>
        </w:rPr>
        <w:t>Санитарно-эпидемиологические правила и нормативы СанПиН 2.2.3.1384-03"Гигиенические требования к организации строительного производства и строительных работ".</w:t>
      </w:r>
      <w:r w:rsidRPr="008D4E5D">
        <w:rPr>
          <w:rFonts w:ascii="Times New Roman" w:hAnsi="Times New Roman"/>
        </w:rPr>
        <w:t xml:space="preserve"> </w:t>
      </w:r>
      <w:r w:rsidRPr="008D4E5D">
        <w:rPr>
          <w:rFonts w:ascii="Times New Roman" w:hAnsi="Times New Roman"/>
          <w:sz w:val="28"/>
          <w:szCs w:val="28"/>
        </w:rPr>
        <w:t>Гигиенические требования к строительным материалам и конструкциям.</w:t>
      </w:r>
    </w:p>
    <w:p w:rsidR="00F359D1" w:rsidRDefault="00F359D1" w:rsidP="00E566C3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D4E5D">
        <w:rPr>
          <w:rFonts w:ascii="Times New Roman" w:hAnsi="Times New Roman"/>
          <w:sz w:val="28"/>
          <w:szCs w:val="28"/>
        </w:rPr>
        <w:t>Строительные  ГОСТы и СНиПы</w:t>
      </w:r>
    </w:p>
    <w:p w:rsidR="00F359D1" w:rsidRPr="00E566C3" w:rsidRDefault="00F359D1" w:rsidP="00E566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F359D1" w:rsidRPr="008D4E5D" w:rsidRDefault="00F359D1" w:rsidP="00373F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8D4E5D">
        <w:rPr>
          <w:rFonts w:ascii="Times New Roman" w:hAnsi="Times New Roman"/>
          <w:bCs/>
          <w:sz w:val="28"/>
          <w:szCs w:val="28"/>
        </w:rPr>
        <w:t xml:space="preserve">Периодические издания (отечественные журналы): </w:t>
      </w:r>
    </w:p>
    <w:p w:rsidR="00F359D1" w:rsidRPr="00E566C3" w:rsidRDefault="00F359D1" w:rsidP="00E566C3">
      <w:pPr>
        <w:pStyle w:val="ListParagraph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E566C3">
        <w:rPr>
          <w:rFonts w:ascii="Times New Roman" w:hAnsi="Times New Roman"/>
          <w:bCs/>
          <w:sz w:val="28"/>
          <w:szCs w:val="28"/>
        </w:rPr>
        <w:t>«Строительные материалы»</w:t>
      </w:r>
    </w:p>
    <w:p w:rsidR="00F359D1" w:rsidRPr="00E566C3" w:rsidRDefault="00F359D1" w:rsidP="00E566C3">
      <w:pPr>
        <w:pStyle w:val="ListParagraph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E566C3">
        <w:rPr>
          <w:rFonts w:ascii="Times New Roman" w:hAnsi="Times New Roman"/>
          <w:bCs/>
          <w:sz w:val="28"/>
          <w:szCs w:val="28"/>
        </w:rPr>
        <w:t>«Профессиональное Строительство»</w:t>
      </w:r>
    </w:p>
    <w:p w:rsidR="00F359D1" w:rsidRPr="008D4E5D" w:rsidRDefault="00F359D1" w:rsidP="00373F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8D4E5D">
        <w:rPr>
          <w:rFonts w:ascii="Times New Roman" w:hAnsi="Times New Roman"/>
          <w:bCs/>
          <w:sz w:val="28"/>
          <w:szCs w:val="28"/>
        </w:rPr>
        <w:t xml:space="preserve"> Электронные издания:</w:t>
      </w:r>
    </w:p>
    <w:p w:rsidR="00F359D1" w:rsidRPr="008D4E5D" w:rsidRDefault="00F359D1" w:rsidP="00373FE1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8D4E5D">
        <w:rPr>
          <w:rFonts w:ascii="Times New Roman" w:hAnsi="Times New Roman"/>
          <w:sz w:val="28"/>
          <w:szCs w:val="28"/>
        </w:rPr>
        <w:t>Учебное электронное издание « Практикум для строителей-отделочников»</w:t>
      </w:r>
    </w:p>
    <w:p w:rsidR="00F359D1" w:rsidRPr="008D4E5D" w:rsidRDefault="00F359D1" w:rsidP="00373FE1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8D4E5D">
        <w:rPr>
          <w:rFonts w:ascii="Times New Roman" w:hAnsi="Times New Roman"/>
          <w:sz w:val="28"/>
          <w:szCs w:val="28"/>
        </w:rPr>
        <w:t>Сборник строительных СНиПов и ГОСТов (Электронная библиотека "Строительство") Диск №2, 2007, Издательство: РНТИК "БашТехИнформ"</w:t>
      </w:r>
    </w:p>
    <w:p w:rsidR="00F359D1" w:rsidRPr="008D4E5D" w:rsidRDefault="00F359D1" w:rsidP="00F04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44"/>
        <w:rPr>
          <w:rFonts w:ascii="Times New Roman" w:hAnsi="Times New Roman"/>
          <w:bCs/>
          <w:sz w:val="28"/>
          <w:szCs w:val="28"/>
        </w:rPr>
      </w:pPr>
    </w:p>
    <w:p w:rsidR="00F359D1" w:rsidRPr="008D4E5D" w:rsidRDefault="00F359D1" w:rsidP="00373F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8D4E5D">
        <w:rPr>
          <w:rFonts w:ascii="Times New Roman" w:hAnsi="Times New Roman"/>
          <w:bCs/>
          <w:sz w:val="28"/>
          <w:szCs w:val="28"/>
        </w:rPr>
        <w:t>Интернет-ресурсы:</w:t>
      </w:r>
    </w:p>
    <w:p w:rsidR="00F359D1" w:rsidRPr="008D4E5D" w:rsidRDefault="00F359D1" w:rsidP="00373FE1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8D4E5D">
        <w:rPr>
          <w:rFonts w:ascii="Times New Roman" w:hAnsi="Times New Roman"/>
          <w:bCs/>
          <w:sz w:val="28"/>
          <w:szCs w:val="28"/>
        </w:rPr>
        <w:t xml:space="preserve">Строительство и ремонт </w:t>
      </w:r>
      <w:r w:rsidRPr="008D4E5D">
        <w:rPr>
          <w:rFonts w:ascii="Times New Roman" w:hAnsi="Times New Roman"/>
          <w:sz w:val="28"/>
          <w:szCs w:val="28"/>
        </w:rPr>
        <w:t xml:space="preserve">(Электронный ресурс) </w:t>
      </w:r>
      <w:r w:rsidRPr="008D4E5D">
        <w:rPr>
          <w:rFonts w:ascii="Times New Roman" w:hAnsi="Times New Roman"/>
          <w:sz w:val="28"/>
          <w:szCs w:val="28"/>
          <w:lang w:val="en-US"/>
        </w:rPr>
        <w:t>http</w:t>
      </w:r>
      <w:r w:rsidRPr="008D4E5D">
        <w:rPr>
          <w:rFonts w:ascii="Times New Roman" w:hAnsi="Times New Roman"/>
          <w:sz w:val="28"/>
          <w:szCs w:val="28"/>
        </w:rPr>
        <w:t>//</w:t>
      </w:r>
      <w:r w:rsidRPr="008D4E5D">
        <w:rPr>
          <w:rFonts w:ascii="Times New Roman" w:hAnsi="Times New Roman"/>
          <w:sz w:val="28"/>
          <w:szCs w:val="28"/>
          <w:lang w:val="en-US"/>
        </w:rPr>
        <w:t>www</w:t>
      </w:r>
      <w:r w:rsidRPr="008D4E5D">
        <w:rPr>
          <w:rFonts w:ascii="Times New Roman" w:hAnsi="Times New Roman"/>
          <w:sz w:val="28"/>
          <w:szCs w:val="28"/>
        </w:rPr>
        <w:t>.</w:t>
      </w:r>
      <w:r w:rsidRPr="008D4E5D">
        <w:rPr>
          <w:rFonts w:ascii="Times New Roman" w:hAnsi="Times New Roman"/>
          <w:sz w:val="28"/>
          <w:szCs w:val="28"/>
          <w:lang w:val="en-US"/>
        </w:rPr>
        <w:t>stroy</w:t>
      </w:r>
      <w:r w:rsidRPr="008D4E5D">
        <w:rPr>
          <w:rFonts w:ascii="Times New Roman" w:hAnsi="Times New Roman"/>
          <w:sz w:val="28"/>
          <w:szCs w:val="28"/>
        </w:rPr>
        <w:t>-</w:t>
      </w:r>
      <w:r w:rsidRPr="008D4E5D">
        <w:rPr>
          <w:rFonts w:ascii="Times New Roman" w:hAnsi="Times New Roman"/>
          <w:sz w:val="28"/>
          <w:szCs w:val="28"/>
          <w:lang w:val="en-US"/>
        </w:rPr>
        <w:t>remont</w:t>
      </w:r>
      <w:r w:rsidRPr="008D4E5D">
        <w:rPr>
          <w:rFonts w:ascii="Times New Roman" w:hAnsi="Times New Roman"/>
          <w:sz w:val="28"/>
          <w:szCs w:val="28"/>
        </w:rPr>
        <w:t>.</w:t>
      </w:r>
      <w:r w:rsidRPr="008D4E5D">
        <w:rPr>
          <w:rFonts w:ascii="Times New Roman" w:hAnsi="Times New Roman"/>
          <w:sz w:val="28"/>
          <w:szCs w:val="28"/>
          <w:lang w:val="en-US"/>
        </w:rPr>
        <w:t>org</w:t>
      </w:r>
      <w:r w:rsidRPr="008D4E5D">
        <w:rPr>
          <w:rFonts w:ascii="Times New Roman" w:hAnsi="Times New Roman"/>
          <w:sz w:val="28"/>
          <w:szCs w:val="28"/>
        </w:rPr>
        <w:t>.</w:t>
      </w:r>
    </w:p>
    <w:p w:rsidR="00F359D1" w:rsidRPr="008D4E5D" w:rsidRDefault="00F359D1" w:rsidP="00373FE1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8D4E5D">
        <w:rPr>
          <w:rFonts w:ascii="Times New Roman" w:hAnsi="Times New Roman"/>
          <w:bCs/>
          <w:sz w:val="28"/>
          <w:szCs w:val="28"/>
        </w:rPr>
        <w:t xml:space="preserve">Портал стандартов: нормативно-техническая документация: </w:t>
      </w:r>
      <w:r w:rsidRPr="008D4E5D">
        <w:rPr>
          <w:rFonts w:ascii="Times New Roman" w:hAnsi="Times New Roman"/>
          <w:sz w:val="28"/>
          <w:szCs w:val="28"/>
        </w:rPr>
        <w:t xml:space="preserve">  </w:t>
      </w:r>
      <w:r w:rsidRPr="008D4E5D">
        <w:rPr>
          <w:rFonts w:ascii="Times New Roman" w:hAnsi="Times New Roman"/>
          <w:bCs/>
          <w:sz w:val="28"/>
          <w:szCs w:val="28"/>
        </w:rPr>
        <w:t>www.pntdoc.ru›</w:t>
      </w:r>
    </w:p>
    <w:p w:rsidR="00F359D1" w:rsidRPr="008D4E5D" w:rsidRDefault="00F359D1" w:rsidP="00373F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</w:p>
    <w:p w:rsidR="00F359D1" w:rsidRPr="008D4E5D" w:rsidRDefault="00F359D1" w:rsidP="0049651A">
      <w:pPr>
        <w:pStyle w:val="Heading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  <w:r w:rsidRPr="008D4E5D">
        <w:rPr>
          <w:b/>
          <w:caps/>
          <w:sz w:val="28"/>
          <w:szCs w:val="28"/>
        </w:rPr>
        <w:t>4.Контроль и оценка результатов освоения Дисциплины</w:t>
      </w:r>
    </w:p>
    <w:p w:rsidR="00F359D1" w:rsidRPr="008D4E5D" w:rsidRDefault="00F359D1" w:rsidP="00373FE1">
      <w:pPr>
        <w:ind w:left="644"/>
        <w:rPr>
          <w:rFonts w:ascii="Times New Roman" w:hAnsi="Times New Roman"/>
        </w:rPr>
      </w:pPr>
    </w:p>
    <w:p w:rsidR="00F359D1" w:rsidRPr="008D4E5D" w:rsidRDefault="00F359D1" w:rsidP="00373FE1">
      <w:pPr>
        <w:pStyle w:val="Heading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8D4E5D">
        <w:rPr>
          <w:b/>
          <w:sz w:val="28"/>
          <w:szCs w:val="28"/>
        </w:rPr>
        <w:t>Контроль</w:t>
      </w:r>
      <w:r w:rsidRPr="008D4E5D">
        <w:rPr>
          <w:sz w:val="28"/>
          <w:szCs w:val="28"/>
        </w:rPr>
        <w:t xml:space="preserve"> </w:t>
      </w:r>
      <w:r w:rsidRPr="008D4E5D">
        <w:rPr>
          <w:b/>
          <w:sz w:val="28"/>
          <w:szCs w:val="28"/>
        </w:rPr>
        <w:t>и оценка</w:t>
      </w:r>
      <w:r w:rsidRPr="008D4E5D">
        <w:rPr>
          <w:sz w:val="28"/>
          <w:szCs w:val="28"/>
        </w:rPr>
        <w:t xml:space="preserve"> результатов освоения 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F359D1" w:rsidRPr="008D4E5D" w:rsidRDefault="00F359D1" w:rsidP="00373F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7"/>
        <w:gridCol w:w="5391"/>
      </w:tblGrid>
      <w:tr w:rsidR="00F359D1" w:rsidRPr="00410F67" w:rsidTr="00C63EC7">
        <w:tc>
          <w:tcPr>
            <w:tcW w:w="4077" w:type="dxa"/>
            <w:vAlign w:val="center"/>
          </w:tcPr>
          <w:p w:rsidR="00F359D1" w:rsidRPr="00410F67" w:rsidRDefault="00F359D1" w:rsidP="00C63E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10F67">
              <w:rPr>
                <w:rFonts w:ascii="Times New Roman" w:hAnsi="Times New Roman"/>
                <w:b/>
                <w:bCs/>
                <w:sz w:val="28"/>
                <w:szCs w:val="28"/>
              </w:rPr>
              <w:t>Результаты обучения</w:t>
            </w:r>
          </w:p>
          <w:p w:rsidR="00F359D1" w:rsidRPr="00410F67" w:rsidRDefault="00F359D1" w:rsidP="00C63E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10F67">
              <w:rPr>
                <w:rFonts w:ascii="Times New Roman" w:hAnsi="Times New Roman"/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5391" w:type="dxa"/>
            <w:vAlign w:val="center"/>
          </w:tcPr>
          <w:p w:rsidR="00F359D1" w:rsidRPr="00410F67" w:rsidRDefault="00F359D1" w:rsidP="00C63E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10F67">
              <w:rPr>
                <w:rFonts w:ascii="Times New Roman" w:hAnsi="Times New Roman"/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F359D1" w:rsidRPr="00410F67" w:rsidTr="00C63EC7">
        <w:tc>
          <w:tcPr>
            <w:tcW w:w="4077" w:type="dxa"/>
          </w:tcPr>
          <w:p w:rsidR="00F359D1" w:rsidRPr="00410F67" w:rsidRDefault="00F359D1" w:rsidP="00C63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10F67">
              <w:rPr>
                <w:rFonts w:ascii="Times New Roman" w:hAnsi="Times New Roman"/>
                <w:b/>
                <w:sz w:val="28"/>
                <w:szCs w:val="28"/>
              </w:rPr>
              <w:t>Умения:</w:t>
            </w:r>
          </w:p>
          <w:p w:rsidR="00F359D1" w:rsidRPr="00410F67" w:rsidRDefault="00F359D1" w:rsidP="00C63EC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0F67">
              <w:rPr>
                <w:rFonts w:ascii="Times New Roman" w:hAnsi="Times New Roman"/>
                <w:sz w:val="28"/>
                <w:szCs w:val="28"/>
              </w:rPr>
              <w:t>определять основные свойства материалов;</w:t>
            </w:r>
          </w:p>
          <w:p w:rsidR="00F359D1" w:rsidRPr="00410F67" w:rsidRDefault="00F359D1" w:rsidP="00C63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0F6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F359D1" w:rsidRPr="00410F67" w:rsidRDefault="00F359D1" w:rsidP="00C63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91" w:type="dxa"/>
          </w:tcPr>
          <w:p w:rsidR="00F359D1" w:rsidRPr="00410F67" w:rsidRDefault="00F359D1" w:rsidP="00C63EC7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F359D1" w:rsidRPr="00410F67" w:rsidRDefault="00F359D1" w:rsidP="00C63EC7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10F67">
              <w:rPr>
                <w:rFonts w:ascii="Times New Roman" w:hAnsi="Times New Roman"/>
                <w:bCs/>
                <w:sz w:val="28"/>
                <w:szCs w:val="28"/>
              </w:rPr>
              <w:t>- тестовый контроль;</w:t>
            </w:r>
          </w:p>
          <w:p w:rsidR="00F359D1" w:rsidRPr="008D4E5D" w:rsidRDefault="00F359D1" w:rsidP="00C63EC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8D4E5D">
              <w:rPr>
                <w:rFonts w:ascii="Times New Roman" w:hAnsi="Times New Roman"/>
                <w:sz w:val="28"/>
                <w:szCs w:val="28"/>
              </w:rPr>
              <w:t>- оценка результатов выполнения лабораторных  работ;</w:t>
            </w:r>
          </w:p>
          <w:p w:rsidR="00F359D1" w:rsidRPr="00410F67" w:rsidRDefault="00F359D1" w:rsidP="00C63EC7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10F67">
              <w:rPr>
                <w:rFonts w:ascii="Times New Roman" w:hAnsi="Times New Roman"/>
                <w:bCs/>
                <w:sz w:val="28"/>
                <w:szCs w:val="28"/>
              </w:rPr>
              <w:t xml:space="preserve">- </w:t>
            </w:r>
            <w:r w:rsidRPr="00410F67">
              <w:rPr>
                <w:rFonts w:ascii="Times New Roman" w:hAnsi="Times New Roman"/>
                <w:sz w:val="28"/>
                <w:szCs w:val="28"/>
              </w:rPr>
              <w:t xml:space="preserve">оценка результатов выполнения </w:t>
            </w:r>
            <w:r w:rsidRPr="00410F67">
              <w:rPr>
                <w:rFonts w:ascii="Times New Roman" w:hAnsi="Times New Roman"/>
                <w:bCs/>
                <w:sz w:val="28"/>
                <w:szCs w:val="28"/>
              </w:rPr>
              <w:t>контрольных работ;</w:t>
            </w:r>
          </w:p>
          <w:p w:rsidR="00F359D1" w:rsidRPr="00410F67" w:rsidRDefault="00F359D1" w:rsidP="00C63EC7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10F67">
              <w:rPr>
                <w:rFonts w:ascii="Times New Roman" w:hAnsi="Times New Roman"/>
                <w:bCs/>
                <w:sz w:val="28"/>
                <w:szCs w:val="28"/>
              </w:rPr>
              <w:t xml:space="preserve"> -</w:t>
            </w:r>
            <w:r w:rsidRPr="00410F67">
              <w:rPr>
                <w:rFonts w:ascii="Times New Roman" w:hAnsi="Times New Roman"/>
                <w:bCs/>
              </w:rPr>
              <w:t xml:space="preserve"> </w:t>
            </w:r>
            <w:r w:rsidRPr="00410F67">
              <w:rPr>
                <w:rFonts w:ascii="Times New Roman" w:hAnsi="Times New Roman"/>
                <w:bCs/>
                <w:sz w:val="28"/>
                <w:szCs w:val="28"/>
              </w:rPr>
              <w:t xml:space="preserve">отчет по найденной информации по теме </w:t>
            </w:r>
            <w:r w:rsidRPr="00410F67">
              <w:rPr>
                <w:rFonts w:ascii="Times New Roman" w:hAnsi="Times New Roman"/>
                <w:sz w:val="28"/>
                <w:szCs w:val="28"/>
              </w:rPr>
              <w:t>«Требования ГОСТов и СНиП к строительным материалам»</w:t>
            </w:r>
          </w:p>
        </w:tc>
      </w:tr>
      <w:tr w:rsidR="00F359D1" w:rsidRPr="00410F67" w:rsidTr="00C63EC7">
        <w:tc>
          <w:tcPr>
            <w:tcW w:w="4077" w:type="dxa"/>
          </w:tcPr>
          <w:p w:rsidR="00F359D1" w:rsidRPr="00410F67" w:rsidRDefault="00F359D1" w:rsidP="00C63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10F67">
              <w:rPr>
                <w:rFonts w:ascii="Times New Roman" w:hAnsi="Times New Roman"/>
                <w:b/>
                <w:sz w:val="28"/>
                <w:szCs w:val="28"/>
              </w:rPr>
              <w:t>Знания:</w:t>
            </w:r>
          </w:p>
          <w:p w:rsidR="00F359D1" w:rsidRPr="00410F67" w:rsidRDefault="00F359D1" w:rsidP="00C63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  <w:r w:rsidRPr="00410F67">
              <w:rPr>
                <w:rFonts w:ascii="Times New Roman" w:hAnsi="Times New Roman"/>
                <w:sz w:val="28"/>
                <w:szCs w:val="28"/>
              </w:rPr>
              <w:t xml:space="preserve"> общую классификацию материалов, их основные свойства и области применения</w:t>
            </w:r>
          </w:p>
          <w:p w:rsidR="00F359D1" w:rsidRPr="00410F67" w:rsidRDefault="00F359D1" w:rsidP="00C63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91" w:type="dxa"/>
          </w:tcPr>
          <w:p w:rsidR="00F359D1" w:rsidRPr="00410F67" w:rsidRDefault="00F359D1" w:rsidP="00C63EC7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10F67">
              <w:rPr>
                <w:rFonts w:ascii="Times New Roman" w:hAnsi="Times New Roman"/>
                <w:bCs/>
                <w:sz w:val="28"/>
                <w:szCs w:val="28"/>
              </w:rPr>
              <w:t>-контрольные работы</w:t>
            </w:r>
          </w:p>
          <w:p w:rsidR="00F359D1" w:rsidRPr="00410F67" w:rsidRDefault="00F359D1" w:rsidP="00C63EC7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10F67">
              <w:rPr>
                <w:rFonts w:ascii="Times New Roman" w:hAnsi="Times New Roman"/>
                <w:bCs/>
                <w:sz w:val="28"/>
                <w:szCs w:val="28"/>
              </w:rPr>
              <w:t>-тестовый контроль</w:t>
            </w:r>
          </w:p>
          <w:p w:rsidR="00F359D1" w:rsidRPr="008D4E5D" w:rsidRDefault="00F359D1" w:rsidP="00C63EC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8D4E5D">
              <w:rPr>
                <w:rFonts w:ascii="Times New Roman" w:hAnsi="Times New Roman"/>
                <w:bCs/>
              </w:rPr>
              <w:t xml:space="preserve">-  </w:t>
            </w:r>
            <w:r w:rsidRPr="008D4E5D">
              <w:rPr>
                <w:rFonts w:ascii="Times New Roman" w:hAnsi="Times New Roman"/>
                <w:sz w:val="28"/>
                <w:szCs w:val="28"/>
              </w:rPr>
              <w:t>оценка результатов выполнения лабораторных  работ;</w:t>
            </w:r>
          </w:p>
          <w:p w:rsidR="00F359D1" w:rsidRPr="00410F67" w:rsidRDefault="00F359D1" w:rsidP="00C63EC7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10F67">
              <w:rPr>
                <w:rFonts w:ascii="Times New Roman" w:hAnsi="Times New Roman"/>
                <w:bCs/>
                <w:sz w:val="28"/>
                <w:szCs w:val="28"/>
              </w:rPr>
              <w:t xml:space="preserve">- защита  компьютерной презентации </w:t>
            </w:r>
          </w:p>
          <w:p w:rsidR="00F359D1" w:rsidRPr="008D4E5D" w:rsidRDefault="00F359D1" w:rsidP="00C63EC7">
            <w:pPr>
              <w:pStyle w:val="NoSpacing"/>
              <w:rPr>
                <w:rFonts w:ascii="Times New Roman" w:hAnsi="Times New Roman"/>
                <w:bCs/>
              </w:rPr>
            </w:pPr>
          </w:p>
        </w:tc>
      </w:tr>
    </w:tbl>
    <w:p w:rsidR="00F359D1" w:rsidRPr="008D4E5D" w:rsidRDefault="00F359D1" w:rsidP="00373FE1">
      <w:pPr>
        <w:rPr>
          <w:rFonts w:ascii="Times New Roman" w:hAnsi="Times New Roman"/>
          <w:sz w:val="28"/>
          <w:szCs w:val="28"/>
        </w:rPr>
      </w:pPr>
    </w:p>
    <w:p w:rsidR="00F359D1" w:rsidRPr="008D4E5D" w:rsidRDefault="00F359D1" w:rsidP="00373F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8D4E5D">
        <w:rPr>
          <w:rFonts w:ascii="Times New Roman" w:hAnsi="Times New Roman"/>
          <w:sz w:val="28"/>
          <w:szCs w:val="28"/>
        </w:rPr>
        <w:t xml:space="preserve"> </w:t>
      </w:r>
    </w:p>
    <w:p w:rsidR="00F359D1" w:rsidRPr="008D4E5D" w:rsidRDefault="00F359D1" w:rsidP="00373FE1">
      <w:pPr>
        <w:pStyle w:val="NoSpacing"/>
        <w:rPr>
          <w:rFonts w:ascii="Times New Roman" w:hAnsi="Times New Roman"/>
        </w:rPr>
      </w:pPr>
    </w:p>
    <w:p w:rsidR="00F359D1" w:rsidRPr="008D4E5D" w:rsidRDefault="00F359D1">
      <w:pPr>
        <w:rPr>
          <w:rFonts w:ascii="Times New Roman" w:hAnsi="Times New Roman"/>
        </w:rPr>
      </w:pPr>
    </w:p>
    <w:sectPr w:rsidR="00F359D1" w:rsidRPr="008D4E5D" w:rsidSect="00C63EC7">
      <w:pgSz w:w="11906" w:h="16838"/>
      <w:pgMar w:top="1134" w:right="851" w:bottom="1134" w:left="1701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59D1" w:rsidRDefault="00F359D1" w:rsidP="00604D95">
      <w:pPr>
        <w:spacing w:after="0" w:line="240" w:lineRule="auto"/>
      </w:pPr>
      <w:r>
        <w:separator/>
      </w:r>
    </w:p>
  </w:endnote>
  <w:endnote w:type="continuationSeparator" w:id="1">
    <w:p w:rsidR="00F359D1" w:rsidRDefault="00F359D1" w:rsidP="00604D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59D1" w:rsidRDefault="00F359D1" w:rsidP="00C63EC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359D1" w:rsidRDefault="00F359D1" w:rsidP="00C63EC7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59D1" w:rsidRDefault="00F359D1" w:rsidP="00C63EC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12</w:t>
    </w:r>
    <w:r>
      <w:rPr>
        <w:rStyle w:val="PageNumber"/>
      </w:rPr>
      <w:fldChar w:fldCharType="end"/>
    </w:r>
  </w:p>
  <w:p w:rsidR="00F359D1" w:rsidRDefault="00F359D1" w:rsidP="00C63EC7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59D1" w:rsidRDefault="00F359D1" w:rsidP="00604D95">
      <w:pPr>
        <w:spacing w:after="0" w:line="240" w:lineRule="auto"/>
      </w:pPr>
      <w:r>
        <w:separator/>
      </w:r>
    </w:p>
  </w:footnote>
  <w:footnote w:type="continuationSeparator" w:id="1">
    <w:p w:rsidR="00F359D1" w:rsidRDefault="00F359D1" w:rsidP="00604D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E5C35"/>
    <w:multiLevelType w:val="hybridMultilevel"/>
    <w:tmpl w:val="2E08384A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7755C7D"/>
    <w:multiLevelType w:val="hybridMultilevel"/>
    <w:tmpl w:val="070A6224"/>
    <w:lvl w:ilvl="0" w:tplc="583EBA3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D3E2A97"/>
    <w:multiLevelType w:val="hybridMultilevel"/>
    <w:tmpl w:val="BED43C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0682000"/>
    <w:multiLevelType w:val="hybridMultilevel"/>
    <w:tmpl w:val="DA1851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3B067E9"/>
    <w:multiLevelType w:val="hybridMultilevel"/>
    <w:tmpl w:val="01F2032A"/>
    <w:lvl w:ilvl="0" w:tplc="A68CDE9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7">
    <w:nsid w:val="46A900BD"/>
    <w:multiLevelType w:val="hybridMultilevel"/>
    <w:tmpl w:val="253AA7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D224C18"/>
    <w:multiLevelType w:val="hybridMultilevel"/>
    <w:tmpl w:val="137002FE"/>
    <w:lvl w:ilvl="0" w:tplc="0419000F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57"/>
        </w:tabs>
        <w:ind w:left="23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77"/>
        </w:tabs>
        <w:ind w:left="30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97"/>
        </w:tabs>
        <w:ind w:left="37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517"/>
        </w:tabs>
        <w:ind w:left="45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237"/>
        </w:tabs>
        <w:ind w:left="52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957"/>
        </w:tabs>
        <w:ind w:left="59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77"/>
        </w:tabs>
        <w:ind w:left="66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97"/>
        </w:tabs>
        <w:ind w:left="7397" w:hanging="180"/>
      </w:pPr>
      <w:rPr>
        <w:rFonts w:cs="Times New Roman"/>
      </w:rPr>
    </w:lvl>
  </w:abstractNum>
  <w:abstractNum w:abstractNumId="9">
    <w:nsid w:val="52F66BC3"/>
    <w:multiLevelType w:val="hybridMultilevel"/>
    <w:tmpl w:val="8904C3DC"/>
    <w:lvl w:ilvl="0" w:tplc="44ACF5F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A42F9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3378D32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74E09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88E1CA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8EE2DE2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584CB26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DEEC974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C4B6FB8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>
    <w:nsid w:val="575C239D"/>
    <w:multiLevelType w:val="hybridMultilevel"/>
    <w:tmpl w:val="5D12D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4CD3D52"/>
    <w:multiLevelType w:val="hybridMultilevel"/>
    <w:tmpl w:val="A69A0B0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9"/>
  </w:num>
  <w:num w:numId="3">
    <w:abstractNumId w:val="3"/>
  </w:num>
  <w:num w:numId="4">
    <w:abstractNumId w:val="11"/>
  </w:num>
  <w:num w:numId="5">
    <w:abstractNumId w:val="0"/>
  </w:num>
  <w:num w:numId="6">
    <w:abstractNumId w:val="6"/>
  </w:num>
  <w:num w:numId="7">
    <w:abstractNumId w:val="7"/>
  </w:num>
  <w:num w:numId="8">
    <w:abstractNumId w:val="10"/>
  </w:num>
  <w:num w:numId="9">
    <w:abstractNumId w:val="5"/>
  </w:num>
  <w:num w:numId="10">
    <w:abstractNumId w:val="2"/>
  </w:num>
  <w:num w:numId="11">
    <w:abstractNumId w:val="8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3FE1"/>
    <w:rsid w:val="00054A45"/>
    <w:rsid w:val="000E1053"/>
    <w:rsid w:val="000F4DDF"/>
    <w:rsid w:val="0014762A"/>
    <w:rsid w:val="00166B39"/>
    <w:rsid w:val="001A7866"/>
    <w:rsid w:val="001D2402"/>
    <w:rsid w:val="002240E8"/>
    <w:rsid w:val="00273E9A"/>
    <w:rsid w:val="00282D87"/>
    <w:rsid w:val="00284E32"/>
    <w:rsid w:val="002C50C8"/>
    <w:rsid w:val="002D4D82"/>
    <w:rsid w:val="0030459A"/>
    <w:rsid w:val="0031608C"/>
    <w:rsid w:val="00373FE1"/>
    <w:rsid w:val="00410F67"/>
    <w:rsid w:val="00443F99"/>
    <w:rsid w:val="00460A6A"/>
    <w:rsid w:val="00494A7C"/>
    <w:rsid w:val="0049651A"/>
    <w:rsid w:val="0051497D"/>
    <w:rsid w:val="00576A20"/>
    <w:rsid w:val="00604D95"/>
    <w:rsid w:val="0062068A"/>
    <w:rsid w:val="006341EE"/>
    <w:rsid w:val="00652B3D"/>
    <w:rsid w:val="006B2843"/>
    <w:rsid w:val="006C6079"/>
    <w:rsid w:val="006F692A"/>
    <w:rsid w:val="00723DDF"/>
    <w:rsid w:val="00777486"/>
    <w:rsid w:val="00811F98"/>
    <w:rsid w:val="00834E6A"/>
    <w:rsid w:val="00836823"/>
    <w:rsid w:val="008368B8"/>
    <w:rsid w:val="0084475C"/>
    <w:rsid w:val="0088015B"/>
    <w:rsid w:val="00891B5E"/>
    <w:rsid w:val="008D4E5D"/>
    <w:rsid w:val="00907CFE"/>
    <w:rsid w:val="00937970"/>
    <w:rsid w:val="0098667A"/>
    <w:rsid w:val="009B2020"/>
    <w:rsid w:val="00A206D9"/>
    <w:rsid w:val="00A35C67"/>
    <w:rsid w:val="00A842FA"/>
    <w:rsid w:val="00A9097F"/>
    <w:rsid w:val="00A92AC4"/>
    <w:rsid w:val="00AC0524"/>
    <w:rsid w:val="00B34275"/>
    <w:rsid w:val="00B415E4"/>
    <w:rsid w:val="00B54E87"/>
    <w:rsid w:val="00B75AA9"/>
    <w:rsid w:val="00BA204E"/>
    <w:rsid w:val="00BC1AFB"/>
    <w:rsid w:val="00BE74F0"/>
    <w:rsid w:val="00C371EC"/>
    <w:rsid w:val="00C63EC7"/>
    <w:rsid w:val="00CF23A8"/>
    <w:rsid w:val="00D32732"/>
    <w:rsid w:val="00D5277E"/>
    <w:rsid w:val="00D73E18"/>
    <w:rsid w:val="00D86AF3"/>
    <w:rsid w:val="00D95629"/>
    <w:rsid w:val="00DC1659"/>
    <w:rsid w:val="00DC5B7D"/>
    <w:rsid w:val="00DD3303"/>
    <w:rsid w:val="00DD353E"/>
    <w:rsid w:val="00E24997"/>
    <w:rsid w:val="00E249D7"/>
    <w:rsid w:val="00E2531D"/>
    <w:rsid w:val="00E566C3"/>
    <w:rsid w:val="00E57601"/>
    <w:rsid w:val="00E94155"/>
    <w:rsid w:val="00EB4E94"/>
    <w:rsid w:val="00EF2AC6"/>
    <w:rsid w:val="00F04FF6"/>
    <w:rsid w:val="00F359D1"/>
    <w:rsid w:val="00F52CBD"/>
    <w:rsid w:val="00F561E0"/>
    <w:rsid w:val="00F90402"/>
    <w:rsid w:val="00FF3B2B"/>
    <w:rsid w:val="00FF3D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4D95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373FE1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73FE1"/>
    <w:rPr>
      <w:rFonts w:ascii="Times New Roman" w:hAnsi="Times New Roman" w:cs="Times New Roman"/>
      <w:sz w:val="24"/>
      <w:szCs w:val="24"/>
    </w:rPr>
  </w:style>
  <w:style w:type="paragraph" w:styleId="NoSpacing">
    <w:name w:val="No Spacing"/>
    <w:uiPriority w:val="99"/>
    <w:qFormat/>
    <w:rsid w:val="00373FE1"/>
    <w:rPr>
      <w:lang w:eastAsia="en-US"/>
    </w:rPr>
  </w:style>
  <w:style w:type="paragraph" w:styleId="Footer">
    <w:name w:val="footer"/>
    <w:basedOn w:val="Normal"/>
    <w:link w:val="FooterChar"/>
    <w:uiPriority w:val="99"/>
    <w:rsid w:val="00373FE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373FE1"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373FE1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373FE1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73FE1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5149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298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413</TotalTime>
  <Pages>12</Pages>
  <Words>2142</Words>
  <Characters>12213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профес. уч. №5</dc:creator>
  <cp:keywords/>
  <dc:description/>
  <cp:lastModifiedBy>Татьяна</cp:lastModifiedBy>
  <cp:revision>53</cp:revision>
  <dcterms:created xsi:type="dcterms:W3CDTF">2011-03-05T06:37:00Z</dcterms:created>
  <dcterms:modified xsi:type="dcterms:W3CDTF">2012-06-06T03:24:00Z</dcterms:modified>
</cp:coreProperties>
</file>